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9009" w14:textId="77777777" w:rsidR="00AA310E" w:rsidRPr="00AA310E" w:rsidRDefault="00AA310E" w:rsidP="00951B44">
      <w:pPr>
        <w:jc w:val="center"/>
        <w:rPr>
          <w:rFonts w:ascii="Verdana" w:hAnsi="Verdana"/>
          <w:b/>
          <w:bCs/>
          <w:sz w:val="26"/>
          <w:szCs w:val="26"/>
          <w:u w:val="single"/>
        </w:rPr>
      </w:pPr>
    </w:p>
    <w:p w14:paraId="242DD13A" w14:textId="77777777" w:rsidR="00BD70C2" w:rsidRDefault="00BD70C2" w:rsidP="00951B44">
      <w:pPr>
        <w:jc w:val="center"/>
        <w:rPr>
          <w:rFonts w:ascii="Verdana" w:hAnsi="Verdana"/>
          <w:b/>
          <w:bCs/>
          <w:sz w:val="26"/>
          <w:szCs w:val="26"/>
          <w:u w:val="single"/>
        </w:rPr>
      </w:pPr>
    </w:p>
    <w:p w14:paraId="5F3C900A" w14:textId="3AEFFF9C" w:rsidR="00AA310E" w:rsidRPr="00AA310E" w:rsidRDefault="00B81AD4" w:rsidP="00951B44">
      <w:pPr>
        <w:jc w:val="center"/>
        <w:rPr>
          <w:rFonts w:ascii="Verdana" w:hAnsi="Verdana"/>
          <w:b/>
          <w:bCs/>
          <w:sz w:val="26"/>
          <w:szCs w:val="26"/>
          <w:u w:val="single"/>
        </w:rPr>
      </w:pPr>
      <w:r w:rsidRPr="00B81AD4">
        <w:rPr>
          <w:rFonts w:ascii="Verdana" w:hAnsi="Verdana"/>
          <w:b/>
          <w:bCs/>
          <w:sz w:val="26"/>
          <w:szCs w:val="26"/>
          <w:u w:val="single"/>
        </w:rPr>
        <w:t>Dhenkanal will become a futuristic centre of new-age communication in the coming days: Shri Dharmendra Pradhan</w:t>
      </w:r>
    </w:p>
    <w:p w14:paraId="5F3C900B" w14:textId="77777777" w:rsidR="00436F92" w:rsidRDefault="00436F92" w:rsidP="007D0A00">
      <w:pPr>
        <w:jc w:val="both"/>
        <w:rPr>
          <w:rFonts w:ascii="Verdana" w:hAnsi="Verdana"/>
          <w:b/>
          <w:bCs/>
          <w:sz w:val="20"/>
          <w:szCs w:val="20"/>
          <w:u w:val="single"/>
        </w:rPr>
      </w:pPr>
    </w:p>
    <w:p w14:paraId="5F3C900C" w14:textId="77777777" w:rsidR="00AA310E" w:rsidRPr="009B70AB" w:rsidRDefault="00065290" w:rsidP="00AA310E">
      <w:pPr>
        <w:jc w:val="both"/>
        <w:rPr>
          <w:rFonts w:ascii="Verdana" w:hAnsi="Verdana"/>
          <w:i/>
          <w:iCs/>
          <w:color w:val="0E101A"/>
          <w:sz w:val="20"/>
          <w:szCs w:val="20"/>
          <w:shd w:val="clear" w:color="auto" w:fill="FFFFFF"/>
        </w:rPr>
      </w:pPr>
      <w:r w:rsidRPr="00DE38DD">
        <w:rPr>
          <w:rFonts w:ascii="Verdana" w:hAnsi="Verdana"/>
          <w:b/>
          <w:bCs/>
          <w:sz w:val="20"/>
          <w:szCs w:val="20"/>
          <w:u w:val="single"/>
        </w:rPr>
        <w:t xml:space="preserve">Odisha, February </w:t>
      </w:r>
      <w:r w:rsidR="00DE38DD" w:rsidRPr="00DE38DD">
        <w:rPr>
          <w:rFonts w:ascii="Verdana" w:hAnsi="Verdana"/>
          <w:b/>
          <w:bCs/>
          <w:sz w:val="20"/>
          <w:szCs w:val="20"/>
          <w:u w:val="single"/>
        </w:rPr>
        <w:t>2</w:t>
      </w:r>
      <w:r w:rsidR="00951B44">
        <w:rPr>
          <w:rFonts w:ascii="Verdana" w:hAnsi="Verdana"/>
          <w:b/>
          <w:bCs/>
          <w:sz w:val="20"/>
          <w:szCs w:val="20"/>
          <w:u w:val="single"/>
        </w:rPr>
        <w:t>3</w:t>
      </w:r>
      <w:r w:rsidRPr="00DE38DD">
        <w:rPr>
          <w:rFonts w:ascii="Verdana" w:hAnsi="Verdana"/>
          <w:b/>
          <w:bCs/>
          <w:sz w:val="20"/>
          <w:szCs w:val="20"/>
          <w:u w:val="single"/>
        </w:rPr>
        <w:t>, 2024</w:t>
      </w:r>
      <w:bookmarkStart w:id="0" w:name="_Hlk159575680"/>
      <w:r w:rsidR="00B81AD4">
        <w:rPr>
          <w:rFonts w:ascii="Verdana" w:hAnsi="Verdana"/>
          <w:b/>
          <w:bCs/>
          <w:sz w:val="20"/>
          <w:szCs w:val="20"/>
          <w:u w:val="single"/>
        </w:rPr>
        <w:t xml:space="preserve">: </w:t>
      </w:r>
      <w:r w:rsidR="00C36677" w:rsidRPr="00AC4425">
        <w:rPr>
          <w:rFonts w:ascii="Verdana" w:hAnsi="Verdana"/>
          <w:b/>
          <w:bCs/>
          <w:color w:val="333333"/>
          <w:sz w:val="20"/>
          <w:szCs w:val="20"/>
          <w:shd w:val="clear" w:color="auto" w:fill="FFFFFF"/>
        </w:rPr>
        <w:t xml:space="preserve">Shri Dharmendra Pradhan, </w:t>
      </w:r>
      <w:r w:rsidR="00C36677" w:rsidRPr="00AC4425">
        <w:rPr>
          <w:rFonts w:ascii="Verdana" w:hAnsi="Verdana"/>
          <w:b/>
          <w:bCs/>
          <w:color w:val="0E101A"/>
          <w:sz w:val="20"/>
          <w:szCs w:val="20"/>
          <w:shd w:val="clear" w:color="auto" w:fill="FFFFFF"/>
        </w:rPr>
        <w:t>Union Minister for Education and Skill Development and Entrepreneurship</w:t>
      </w:r>
      <w:bookmarkEnd w:id="0"/>
      <w:r w:rsidR="001D4AF4">
        <w:rPr>
          <w:rFonts w:ascii="Verdana" w:hAnsi="Verdana"/>
          <w:b/>
          <w:bCs/>
          <w:color w:val="0E101A"/>
          <w:sz w:val="20"/>
          <w:szCs w:val="20"/>
          <w:shd w:val="clear" w:color="auto" w:fill="FFFFFF"/>
        </w:rPr>
        <w:t xml:space="preserve"> </w:t>
      </w:r>
      <w:r w:rsidR="001D4AF4" w:rsidRPr="001D4AF4">
        <w:rPr>
          <w:rFonts w:ascii="Verdana" w:hAnsi="Verdana"/>
          <w:color w:val="0E101A"/>
          <w:sz w:val="20"/>
          <w:szCs w:val="20"/>
          <w:shd w:val="clear" w:color="auto" w:fill="FFFFFF"/>
        </w:rPr>
        <w:t>to</w:t>
      </w:r>
      <w:r w:rsidR="00C36677">
        <w:rPr>
          <w:rFonts w:ascii="Verdana" w:hAnsi="Verdana"/>
          <w:color w:val="0E101A"/>
          <w:sz w:val="20"/>
          <w:szCs w:val="20"/>
          <w:shd w:val="clear" w:color="auto" w:fill="FFFFFF"/>
        </w:rPr>
        <w:t xml:space="preserve">day </w:t>
      </w:r>
      <w:r w:rsidR="00AB1A83">
        <w:rPr>
          <w:rFonts w:ascii="Verdana" w:hAnsi="Verdana"/>
          <w:color w:val="0E101A"/>
          <w:sz w:val="20"/>
          <w:szCs w:val="20"/>
          <w:shd w:val="clear" w:color="auto" w:fill="FFFFFF"/>
        </w:rPr>
        <w:t xml:space="preserve">said </w:t>
      </w:r>
      <w:r w:rsidR="00AB1A83" w:rsidRPr="009B70AB">
        <w:rPr>
          <w:rFonts w:ascii="Verdana" w:hAnsi="Verdana"/>
          <w:i/>
          <w:iCs/>
          <w:color w:val="0E101A"/>
          <w:sz w:val="20"/>
          <w:szCs w:val="20"/>
          <w:shd w:val="clear" w:color="auto" w:fill="FFFFFF"/>
        </w:rPr>
        <w:t>t</w:t>
      </w:r>
      <w:r w:rsidR="009B70AB">
        <w:rPr>
          <w:rFonts w:ascii="Verdana" w:hAnsi="Verdana"/>
          <w:i/>
          <w:iCs/>
          <w:color w:val="0E101A"/>
          <w:sz w:val="20"/>
          <w:szCs w:val="20"/>
          <w:shd w:val="clear" w:color="auto" w:fill="FFFFFF"/>
        </w:rPr>
        <w:t xml:space="preserve">hat </w:t>
      </w:r>
      <w:r w:rsidR="00AA310E" w:rsidRPr="009B70AB">
        <w:rPr>
          <w:rFonts w:ascii="Verdana" w:hAnsi="Verdana"/>
          <w:i/>
          <w:iCs/>
          <w:color w:val="0E101A"/>
          <w:sz w:val="20"/>
          <w:szCs w:val="20"/>
          <w:shd w:val="clear" w:color="auto" w:fill="FFFFFF"/>
        </w:rPr>
        <w:t>Skill India Centre at Dhenkanal will strengthen the skill development landscape of the region, enhancing access to 21</w:t>
      </w:r>
      <w:r w:rsidR="00AA310E" w:rsidRPr="009B70AB">
        <w:rPr>
          <w:rFonts w:ascii="Verdana" w:hAnsi="Verdana"/>
          <w:i/>
          <w:iCs/>
          <w:color w:val="0E101A"/>
          <w:sz w:val="20"/>
          <w:szCs w:val="20"/>
          <w:shd w:val="clear" w:color="auto" w:fill="FFFFFF"/>
          <w:vertAlign w:val="superscript"/>
        </w:rPr>
        <w:t>st</w:t>
      </w:r>
      <w:r w:rsidR="00AA310E" w:rsidRPr="009B70AB">
        <w:rPr>
          <w:rFonts w:ascii="Verdana" w:hAnsi="Verdana"/>
          <w:i/>
          <w:iCs/>
          <w:color w:val="0E101A"/>
          <w:sz w:val="20"/>
          <w:szCs w:val="20"/>
          <w:shd w:val="clear" w:color="auto" w:fill="FFFFFF"/>
        </w:rPr>
        <w:t xml:space="preserve"> century skills. It will fulfil</w:t>
      </w:r>
      <w:r w:rsidR="009B70AB" w:rsidRPr="009B70AB">
        <w:rPr>
          <w:rFonts w:ascii="Verdana" w:hAnsi="Verdana"/>
          <w:i/>
          <w:iCs/>
          <w:color w:val="0E101A"/>
          <w:sz w:val="20"/>
          <w:szCs w:val="20"/>
          <w:shd w:val="clear" w:color="auto" w:fill="FFFFFF"/>
        </w:rPr>
        <w:t xml:space="preserve"> </w:t>
      </w:r>
      <w:r w:rsidR="00AA310E" w:rsidRPr="009B70AB">
        <w:rPr>
          <w:rFonts w:ascii="Verdana" w:hAnsi="Verdana"/>
          <w:i/>
          <w:iCs/>
          <w:color w:val="0E101A"/>
          <w:sz w:val="20"/>
          <w:szCs w:val="20"/>
          <w:shd w:val="clear" w:color="auto" w:fill="FFFFFF"/>
        </w:rPr>
        <w:t>aspirations, empower citizens, particularly youth and make them future</w:t>
      </w:r>
      <w:r w:rsidR="009B70AB" w:rsidRPr="009B70AB">
        <w:rPr>
          <w:rFonts w:ascii="Verdana" w:hAnsi="Verdana"/>
          <w:i/>
          <w:iCs/>
          <w:color w:val="0E101A"/>
          <w:sz w:val="20"/>
          <w:szCs w:val="20"/>
          <w:shd w:val="clear" w:color="auto" w:fill="FFFFFF"/>
        </w:rPr>
        <w:t xml:space="preserve"> </w:t>
      </w:r>
      <w:r w:rsidR="00AA310E" w:rsidRPr="009B70AB">
        <w:rPr>
          <w:rFonts w:ascii="Verdana" w:hAnsi="Verdana"/>
          <w:i/>
          <w:iCs/>
          <w:color w:val="0E101A"/>
          <w:sz w:val="20"/>
          <w:szCs w:val="20"/>
          <w:shd w:val="clear" w:color="auto" w:fill="FFFFFF"/>
        </w:rPr>
        <w:t>ready.  Skill India Centre</w:t>
      </w:r>
      <w:r w:rsidR="009B70AB" w:rsidRPr="009B70AB">
        <w:rPr>
          <w:rFonts w:ascii="Verdana" w:hAnsi="Verdana"/>
          <w:i/>
          <w:iCs/>
          <w:color w:val="0E101A"/>
          <w:sz w:val="20"/>
          <w:szCs w:val="20"/>
          <w:shd w:val="clear" w:color="auto" w:fill="FFFFFF"/>
        </w:rPr>
        <w:t xml:space="preserve"> (SIC)</w:t>
      </w:r>
      <w:r w:rsidR="00AA310E" w:rsidRPr="009B70AB">
        <w:rPr>
          <w:rFonts w:ascii="Verdana" w:hAnsi="Verdana"/>
          <w:i/>
          <w:iCs/>
          <w:color w:val="0E101A"/>
          <w:sz w:val="20"/>
          <w:szCs w:val="20"/>
          <w:shd w:val="clear" w:color="auto" w:fill="FFFFFF"/>
        </w:rPr>
        <w:t xml:space="preserve"> in Dhenkanal is a step towards fulfilling #ModiGuarantee of making India a </w:t>
      </w:r>
      <w:r w:rsidR="009B70AB" w:rsidRPr="009B70AB">
        <w:rPr>
          <w:rFonts w:ascii="Verdana" w:hAnsi="Verdana"/>
          <w:i/>
          <w:iCs/>
          <w:color w:val="0E101A"/>
          <w:sz w:val="20"/>
          <w:szCs w:val="20"/>
          <w:shd w:val="clear" w:color="auto" w:fill="FFFFFF"/>
        </w:rPr>
        <w:t>G</w:t>
      </w:r>
      <w:r w:rsidR="00AA310E" w:rsidRPr="009B70AB">
        <w:rPr>
          <w:rFonts w:ascii="Verdana" w:hAnsi="Verdana"/>
          <w:i/>
          <w:iCs/>
          <w:color w:val="0E101A"/>
          <w:sz w:val="20"/>
          <w:szCs w:val="20"/>
          <w:shd w:val="clear" w:color="auto" w:fill="FFFFFF"/>
        </w:rPr>
        <w:t xml:space="preserve">lobal </w:t>
      </w:r>
      <w:r w:rsidR="009B70AB" w:rsidRPr="009B70AB">
        <w:rPr>
          <w:rFonts w:ascii="Verdana" w:hAnsi="Verdana"/>
          <w:i/>
          <w:iCs/>
          <w:color w:val="0E101A"/>
          <w:sz w:val="20"/>
          <w:szCs w:val="20"/>
          <w:shd w:val="clear" w:color="auto" w:fill="FFFFFF"/>
        </w:rPr>
        <w:t>S</w:t>
      </w:r>
      <w:r w:rsidR="00AA310E" w:rsidRPr="009B70AB">
        <w:rPr>
          <w:rFonts w:ascii="Verdana" w:hAnsi="Verdana"/>
          <w:i/>
          <w:iCs/>
          <w:color w:val="0E101A"/>
          <w:sz w:val="20"/>
          <w:szCs w:val="20"/>
          <w:shd w:val="clear" w:color="auto" w:fill="FFFFFF"/>
        </w:rPr>
        <w:t xml:space="preserve">kill </w:t>
      </w:r>
      <w:r w:rsidR="009B70AB" w:rsidRPr="009B70AB">
        <w:rPr>
          <w:rFonts w:ascii="Verdana" w:hAnsi="Verdana"/>
          <w:i/>
          <w:iCs/>
          <w:color w:val="0E101A"/>
          <w:sz w:val="20"/>
          <w:szCs w:val="20"/>
          <w:shd w:val="clear" w:color="auto" w:fill="FFFFFF"/>
        </w:rPr>
        <w:t>C</w:t>
      </w:r>
      <w:r w:rsidR="00AA310E" w:rsidRPr="009B70AB">
        <w:rPr>
          <w:rFonts w:ascii="Verdana" w:hAnsi="Verdana"/>
          <w:i/>
          <w:iCs/>
          <w:color w:val="0E101A"/>
          <w:sz w:val="20"/>
          <w:szCs w:val="20"/>
          <w:shd w:val="clear" w:color="auto" w:fill="FFFFFF"/>
        </w:rPr>
        <w:t xml:space="preserve">apital. </w:t>
      </w:r>
    </w:p>
    <w:p w14:paraId="5F3C900D" w14:textId="77777777" w:rsidR="00CF61A6" w:rsidRPr="009B70AB" w:rsidRDefault="00AA310E" w:rsidP="009B70AB">
      <w:pPr>
        <w:jc w:val="both"/>
        <w:rPr>
          <w:rFonts w:ascii="Verdana" w:hAnsi="Verdana"/>
          <w:color w:val="0E101A"/>
          <w:sz w:val="20"/>
          <w:szCs w:val="20"/>
          <w:shd w:val="clear" w:color="auto" w:fill="FFFFFF"/>
        </w:rPr>
      </w:pPr>
      <w:r>
        <w:rPr>
          <w:rFonts w:ascii="Verdana" w:hAnsi="Verdana"/>
          <w:color w:val="000000"/>
          <w:sz w:val="20"/>
          <w:szCs w:val="20"/>
        </w:rPr>
        <w:t>T</w:t>
      </w:r>
      <w:r w:rsidR="00886A64">
        <w:rPr>
          <w:rFonts w:ascii="Verdana" w:hAnsi="Verdana"/>
          <w:color w:val="000000"/>
          <w:sz w:val="20"/>
          <w:szCs w:val="20"/>
        </w:rPr>
        <w:t>oday’s</w:t>
      </w:r>
      <w:r w:rsidR="00AB1A83" w:rsidRPr="00366D95">
        <w:rPr>
          <w:rFonts w:ascii="Verdana" w:hAnsi="Verdana"/>
          <w:color w:val="000000"/>
          <w:sz w:val="20"/>
          <w:szCs w:val="20"/>
        </w:rPr>
        <w:t xml:space="preserve"> inauguration of </w:t>
      </w:r>
      <w:r w:rsidR="00886A64">
        <w:rPr>
          <w:rFonts w:ascii="Verdana" w:hAnsi="Verdana"/>
          <w:color w:val="000000"/>
          <w:sz w:val="20"/>
          <w:szCs w:val="20"/>
        </w:rPr>
        <w:t>SIC</w:t>
      </w:r>
      <w:r w:rsidR="00AB1A83" w:rsidRPr="00366D95">
        <w:rPr>
          <w:rFonts w:ascii="Verdana" w:hAnsi="Verdana"/>
          <w:color w:val="000000"/>
          <w:sz w:val="20"/>
          <w:szCs w:val="20"/>
        </w:rPr>
        <w:t xml:space="preserve"> in Dhenkanal is </w:t>
      </w:r>
      <w:r>
        <w:rPr>
          <w:rFonts w:ascii="Verdana" w:hAnsi="Verdana"/>
          <w:color w:val="000000"/>
          <w:sz w:val="20"/>
          <w:szCs w:val="20"/>
        </w:rPr>
        <w:t xml:space="preserve">inspired with </w:t>
      </w:r>
      <w:r w:rsidR="00AB1A83" w:rsidRPr="00366D95">
        <w:rPr>
          <w:rFonts w:ascii="Verdana" w:hAnsi="Verdana"/>
          <w:color w:val="000000"/>
          <w:sz w:val="20"/>
          <w:szCs w:val="20"/>
        </w:rPr>
        <w:t>reputed institutions</w:t>
      </w:r>
      <w:r>
        <w:rPr>
          <w:rFonts w:ascii="Verdana" w:hAnsi="Verdana"/>
          <w:color w:val="000000"/>
          <w:sz w:val="20"/>
          <w:szCs w:val="20"/>
        </w:rPr>
        <w:t xml:space="preserve"> like IIMC, </w:t>
      </w:r>
      <w:r w:rsidR="00AB1A83" w:rsidRPr="00366D95">
        <w:rPr>
          <w:rFonts w:ascii="Verdana" w:hAnsi="Verdana"/>
          <w:color w:val="000000"/>
          <w:sz w:val="20"/>
          <w:szCs w:val="20"/>
        </w:rPr>
        <w:t>focus</w:t>
      </w:r>
      <w:r w:rsidR="009B70AB">
        <w:rPr>
          <w:rFonts w:ascii="Verdana" w:hAnsi="Verdana"/>
          <w:color w:val="000000"/>
          <w:sz w:val="20"/>
          <w:szCs w:val="20"/>
        </w:rPr>
        <w:t>ing</w:t>
      </w:r>
      <w:r>
        <w:rPr>
          <w:rFonts w:ascii="Verdana" w:hAnsi="Verdana"/>
          <w:color w:val="000000"/>
          <w:sz w:val="20"/>
          <w:szCs w:val="20"/>
        </w:rPr>
        <w:t xml:space="preserve"> </w:t>
      </w:r>
      <w:r w:rsidR="00AB1A83" w:rsidRPr="00366D95">
        <w:rPr>
          <w:rFonts w:ascii="Verdana" w:hAnsi="Verdana"/>
          <w:color w:val="000000"/>
          <w:sz w:val="20"/>
          <w:szCs w:val="20"/>
        </w:rPr>
        <w:t>on providing high-quality education</w:t>
      </w:r>
      <w:r w:rsidR="00CC09D6">
        <w:rPr>
          <w:rFonts w:ascii="Verdana" w:hAnsi="Verdana"/>
          <w:color w:val="000000"/>
          <w:sz w:val="20"/>
          <w:szCs w:val="20"/>
        </w:rPr>
        <w:t xml:space="preserve"> </w:t>
      </w:r>
      <w:r w:rsidR="00886A64">
        <w:rPr>
          <w:rFonts w:ascii="Verdana" w:hAnsi="Verdana"/>
          <w:color w:val="000000"/>
          <w:sz w:val="20"/>
          <w:szCs w:val="20"/>
        </w:rPr>
        <w:t xml:space="preserve">to </w:t>
      </w:r>
      <w:r w:rsidR="00AB1A83" w:rsidRPr="00366D95">
        <w:rPr>
          <w:rFonts w:ascii="Verdana" w:hAnsi="Verdana" w:cs="Segoe UI"/>
          <w:color w:val="0D0D0D"/>
          <w:sz w:val="20"/>
          <w:szCs w:val="20"/>
          <w:shd w:val="clear" w:color="auto" w:fill="FFFFFF"/>
        </w:rPr>
        <w:t>unleash</w:t>
      </w:r>
      <w:r w:rsidR="00886A64">
        <w:rPr>
          <w:rFonts w:ascii="Verdana" w:hAnsi="Verdana" w:cs="Segoe UI"/>
          <w:color w:val="0D0D0D"/>
          <w:sz w:val="20"/>
          <w:szCs w:val="20"/>
          <w:shd w:val="clear" w:color="auto" w:fill="FFFFFF"/>
        </w:rPr>
        <w:t xml:space="preserve"> </w:t>
      </w:r>
      <w:r w:rsidR="00AB1A83" w:rsidRPr="00366D95">
        <w:rPr>
          <w:rFonts w:ascii="Verdana" w:hAnsi="Verdana" w:cs="Segoe UI"/>
          <w:color w:val="0D0D0D"/>
          <w:sz w:val="20"/>
          <w:szCs w:val="20"/>
          <w:shd w:val="clear" w:color="auto" w:fill="FFFFFF"/>
        </w:rPr>
        <w:t>the potential</w:t>
      </w:r>
      <w:r w:rsidR="00886A64">
        <w:rPr>
          <w:rFonts w:ascii="Verdana" w:hAnsi="Verdana" w:cs="Segoe UI"/>
          <w:color w:val="0D0D0D"/>
          <w:sz w:val="20"/>
          <w:szCs w:val="20"/>
          <w:shd w:val="clear" w:color="auto" w:fill="FFFFFF"/>
        </w:rPr>
        <w:t xml:space="preserve"> of </w:t>
      </w:r>
      <w:r>
        <w:rPr>
          <w:rFonts w:ascii="Verdana" w:hAnsi="Verdana" w:cs="Segoe UI"/>
          <w:color w:val="0D0D0D"/>
          <w:sz w:val="20"/>
          <w:szCs w:val="20"/>
          <w:shd w:val="clear" w:color="auto" w:fill="FFFFFF"/>
        </w:rPr>
        <w:t xml:space="preserve">the </w:t>
      </w:r>
      <w:r w:rsidR="00886A64">
        <w:rPr>
          <w:rFonts w:ascii="Verdana" w:hAnsi="Verdana" w:cs="Segoe UI"/>
          <w:color w:val="0D0D0D"/>
          <w:sz w:val="20"/>
          <w:szCs w:val="20"/>
          <w:shd w:val="clear" w:color="auto" w:fill="FFFFFF"/>
        </w:rPr>
        <w:t>youth.</w:t>
      </w:r>
      <w:r>
        <w:rPr>
          <w:rFonts w:ascii="Verdana" w:hAnsi="Verdana" w:cs="Segoe UI"/>
          <w:color w:val="0D0D0D"/>
          <w:sz w:val="20"/>
          <w:szCs w:val="20"/>
          <w:shd w:val="clear" w:color="auto" w:fill="FFFFFF"/>
        </w:rPr>
        <w:t xml:space="preserve"> </w:t>
      </w:r>
      <w:r w:rsidR="00886A64">
        <w:rPr>
          <w:rFonts w:ascii="Verdana" w:hAnsi="Verdana" w:cs="Segoe UI"/>
          <w:color w:val="0D0D0D"/>
          <w:sz w:val="20"/>
          <w:szCs w:val="20"/>
          <w:shd w:val="clear" w:color="auto" w:fill="FFFFFF"/>
        </w:rPr>
        <w:t>Initiatives like these will</w:t>
      </w:r>
      <w:r w:rsidR="00AB1A83" w:rsidRPr="00366D95">
        <w:rPr>
          <w:rFonts w:ascii="Verdana" w:hAnsi="Verdana"/>
          <w:color w:val="000000"/>
          <w:sz w:val="20"/>
          <w:szCs w:val="20"/>
        </w:rPr>
        <w:t xml:space="preserve"> prepare them for the challenges and opportunities </w:t>
      </w:r>
      <w:r w:rsidR="00886A64">
        <w:rPr>
          <w:rFonts w:ascii="Verdana" w:hAnsi="Verdana"/>
          <w:color w:val="000000"/>
          <w:sz w:val="20"/>
          <w:szCs w:val="20"/>
        </w:rPr>
        <w:t xml:space="preserve">of today’s </w:t>
      </w:r>
      <w:r w:rsidR="00B15276">
        <w:rPr>
          <w:rFonts w:ascii="Verdana" w:hAnsi="Verdana"/>
          <w:color w:val="000000"/>
          <w:sz w:val="20"/>
          <w:szCs w:val="20"/>
        </w:rPr>
        <w:t xml:space="preserve">agile and competitive </w:t>
      </w:r>
      <w:r w:rsidR="00AB1A83" w:rsidRPr="00366D95">
        <w:rPr>
          <w:rFonts w:ascii="Verdana" w:hAnsi="Verdana"/>
          <w:color w:val="000000"/>
          <w:sz w:val="20"/>
          <w:szCs w:val="20"/>
        </w:rPr>
        <w:t xml:space="preserve">job market. </w:t>
      </w:r>
      <w:r w:rsidR="00886A64">
        <w:rPr>
          <w:rFonts w:ascii="Verdana" w:hAnsi="Verdana"/>
          <w:color w:val="000000"/>
          <w:sz w:val="20"/>
          <w:szCs w:val="20"/>
        </w:rPr>
        <w:t xml:space="preserve">The launch of SIC will </w:t>
      </w:r>
      <w:r w:rsidR="00AB1A83" w:rsidRPr="00366D95">
        <w:rPr>
          <w:rFonts w:ascii="Verdana" w:hAnsi="Verdana"/>
          <w:color w:val="000000"/>
          <w:sz w:val="20"/>
          <w:szCs w:val="20"/>
        </w:rPr>
        <w:t xml:space="preserve">establish </w:t>
      </w:r>
      <w:r w:rsidR="00AB1A83" w:rsidRPr="00366D95">
        <w:rPr>
          <w:rFonts w:ascii="Verdana" w:hAnsi="Verdana"/>
          <w:sz w:val="20"/>
          <w:szCs w:val="20"/>
        </w:rPr>
        <w:t xml:space="preserve">Dhenkanal </w:t>
      </w:r>
      <w:r w:rsidR="00886A64">
        <w:rPr>
          <w:rFonts w:ascii="Verdana" w:hAnsi="Verdana"/>
          <w:sz w:val="20"/>
          <w:szCs w:val="20"/>
        </w:rPr>
        <w:t xml:space="preserve">as </w:t>
      </w:r>
      <w:r w:rsidR="00AB1A83" w:rsidRPr="00366D95">
        <w:rPr>
          <w:rFonts w:ascii="Verdana" w:hAnsi="Verdana"/>
          <w:sz w:val="20"/>
          <w:szCs w:val="20"/>
        </w:rPr>
        <w:t xml:space="preserve">a </w:t>
      </w:r>
      <w:r w:rsidR="00CC09D6">
        <w:rPr>
          <w:rFonts w:ascii="Verdana" w:hAnsi="Verdana"/>
          <w:sz w:val="20"/>
          <w:szCs w:val="20"/>
        </w:rPr>
        <w:t xml:space="preserve">future skills </w:t>
      </w:r>
      <w:r w:rsidR="00AB1A83" w:rsidRPr="00366D95">
        <w:rPr>
          <w:rFonts w:ascii="Verdana" w:hAnsi="Verdana"/>
          <w:sz w:val="20"/>
          <w:szCs w:val="20"/>
        </w:rPr>
        <w:t xml:space="preserve">hub </w:t>
      </w:r>
      <w:r w:rsidR="00CC09D6">
        <w:rPr>
          <w:rFonts w:ascii="Verdana" w:hAnsi="Verdana"/>
          <w:sz w:val="20"/>
          <w:szCs w:val="20"/>
        </w:rPr>
        <w:t xml:space="preserve">that will instil </w:t>
      </w:r>
      <w:r w:rsidR="00AB1A83" w:rsidRPr="00366D95">
        <w:rPr>
          <w:rFonts w:ascii="Verdana" w:hAnsi="Verdana"/>
          <w:sz w:val="20"/>
          <w:szCs w:val="20"/>
        </w:rPr>
        <w:t xml:space="preserve">confidence in </w:t>
      </w:r>
      <w:r w:rsidR="00CC09D6">
        <w:rPr>
          <w:rFonts w:ascii="Verdana" w:hAnsi="Verdana"/>
          <w:sz w:val="20"/>
          <w:szCs w:val="20"/>
        </w:rPr>
        <w:t xml:space="preserve">local youth preparing to enter the job market </w:t>
      </w:r>
      <w:r w:rsidR="00AB1A83">
        <w:rPr>
          <w:rFonts w:ascii="Verdana" w:hAnsi="Verdana" w:cstheme="minorHAnsi"/>
          <w:color w:val="0E101A"/>
          <w:sz w:val="20"/>
          <w:szCs w:val="20"/>
        </w:rPr>
        <w:t>for</w:t>
      </w:r>
      <w:r w:rsidR="00CC09D6">
        <w:rPr>
          <w:rFonts w:ascii="Verdana" w:hAnsi="Verdana" w:cstheme="minorHAnsi"/>
          <w:color w:val="0E101A"/>
          <w:sz w:val="20"/>
          <w:szCs w:val="20"/>
        </w:rPr>
        <w:t xml:space="preserve"> building</w:t>
      </w:r>
      <w:r w:rsidR="00AB1A83">
        <w:rPr>
          <w:rFonts w:ascii="Verdana" w:hAnsi="Verdana" w:cstheme="minorHAnsi"/>
          <w:color w:val="0E101A"/>
          <w:sz w:val="20"/>
          <w:szCs w:val="20"/>
        </w:rPr>
        <w:t xml:space="preserve"> lucrative </w:t>
      </w:r>
      <w:r w:rsidR="00AB1A83" w:rsidRPr="00EA6543">
        <w:rPr>
          <w:rFonts w:ascii="Verdana" w:hAnsi="Verdana"/>
          <w:sz w:val="20"/>
          <w:szCs w:val="20"/>
        </w:rPr>
        <w:t>caree</w:t>
      </w:r>
      <w:r w:rsidR="00AB1A83">
        <w:rPr>
          <w:rFonts w:ascii="Verdana" w:hAnsi="Verdana"/>
          <w:sz w:val="20"/>
          <w:szCs w:val="20"/>
        </w:rPr>
        <w:t>r prospects.</w:t>
      </w:r>
      <w:r>
        <w:rPr>
          <w:rFonts w:ascii="Verdana" w:hAnsi="Verdana"/>
          <w:sz w:val="20"/>
          <w:szCs w:val="20"/>
        </w:rPr>
        <w:t xml:space="preserve"> </w:t>
      </w:r>
      <w:r w:rsidR="00AB1A83" w:rsidRPr="00486E44">
        <w:rPr>
          <w:rFonts w:ascii="Verdana" w:hAnsi="Verdana" w:cs="Times New Roman"/>
          <w:kern w:val="0"/>
          <w:sz w:val="20"/>
          <w:szCs w:val="20"/>
        </w:rPr>
        <w:t xml:space="preserve">Shri Ved Mani Tiwari, CEO, NSDC and MD, NSDC International </w:t>
      </w:r>
      <w:r w:rsidR="00CC09D6">
        <w:rPr>
          <w:rFonts w:ascii="Verdana" w:hAnsi="Verdana" w:cs="Times New Roman"/>
          <w:kern w:val="0"/>
          <w:sz w:val="20"/>
          <w:szCs w:val="20"/>
        </w:rPr>
        <w:t xml:space="preserve">also </w:t>
      </w:r>
      <w:r w:rsidR="00AB1A83" w:rsidRPr="00486E44">
        <w:rPr>
          <w:rFonts w:ascii="Verdana" w:hAnsi="Verdana" w:cs="Times New Roman"/>
          <w:kern w:val="0"/>
          <w:sz w:val="20"/>
          <w:szCs w:val="20"/>
        </w:rPr>
        <w:t>addressed the event.</w:t>
      </w:r>
      <w:r w:rsidR="00AB1A83" w:rsidRPr="006D6F6B">
        <w:rPr>
          <w:rFonts w:ascii="Verdana" w:hAnsi="Verdana" w:cs="Times New Roman"/>
          <w:kern w:val="0"/>
          <w:sz w:val="20"/>
          <w:szCs w:val="20"/>
        </w:rPr>
        <w:t xml:space="preserve"> </w:t>
      </w:r>
    </w:p>
    <w:p w14:paraId="5F3C900E" w14:textId="77777777" w:rsidR="00AA310E" w:rsidRPr="00AA310E" w:rsidRDefault="00CF61A6" w:rsidP="00AA310E">
      <w:pPr>
        <w:autoSpaceDE w:val="0"/>
        <w:autoSpaceDN w:val="0"/>
        <w:adjustRightInd w:val="0"/>
        <w:spacing w:after="0" w:line="276" w:lineRule="auto"/>
        <w:jc w:val="both"/>
        <w:rPr>
          <w:rFonts w:ascii="Verdana" w:hAnsi="Verdana"/>
          <w:i/>
          <w:iCs/>
          <w:sz w:val="20"/>
          <w:szCs w:val="20"/>
          <w:shd w:val="clear" w:color="auto" w:fill="FFFFFF"/>
        </w:rPr>
      </w:pPr>
      <w:r w:rsidRPr="006D6F6B">
        <w:rPr>
          <w:rFonts w:ascii="Verdana" w:hAnsi="Verdana" w:cs="Arial"/>
          <w:sz w:val="20"/>
          <w:szCs w:val="20"/>
          <w:shd w:val="clear" w:color="auto" w:fill="FFFFFF"/>
        </w:rPr>
        <w:t xml:space="preserve">Speaking on the launch, </w:t>
      </w:r>
      <w:r w:rsidRPr="006D6F6B">
        <w:rPr>
          <w:rFonts w:ascii="Verdana" w:hAnsi="Verdana"/>
          <w:b/>
          <w:bCs/>
          <w:color w:val="333333"/>
          <w:sz w:val="20"/>
          <w:szCs w:val="20"/>
          <w:shd w:val="clear" w:color="auto" w:fill="FFFFFF"/>
        </w:rPr>
        <w:t xml:space="preserve">Shri Dharmendra Pradhan, </w:t>
      </w:r>
      <w:r w:rsidRPr="006D6F6B">
        <w:rPr>
          <w:rFonts w:ascii="Verdana" w:hAnsi="Verdana"/>
          <w:b/>
          <w:bCs/>
          <w:color w:val="0E101A"/>
          <w:sz w:val="20"/>
          <w:szCs w:val="20"/>
          <w:shd w:val="clear" w:color="auto" w:fill="FFFFFF"/>
        </w:rPr>
        <w:t xml:space="preserve">Union Minister for Education and Skill Development and Entrepreneurship </w:t>
      </w:r>
      <w:r w:rsidR="009B70AB">
        <w:rPr>
          <w:rFonts w:ascii="Verdana" w:hAnsi="Verdana"/>
          <w:color w:val="0E101A"/>
          <w:sz w:val="20"/>
          <w:szCs w:val="20"/>
          <w:shd w:val="clear" w:color="auto" w:fill="FFFFFF"/>
        </w:rPr>
        <w:t xml:space="preserve">further </w:t>
      </w:r>
      <w:r w:rsidRPr="006D6F6B">
        <w:rPr>
          <w:rFonts w:ascii="Verdana" w:hAnsi="Verdana"/>
          <w:color w:val="0E101A"/>
          <w:sz w:val="20"/>
          <w:szCs w:val="20"/>
          <w:shd w:val="clear" w:color="auto" w:fill="FFFFFF"/>
        </w:rPr>
        <w:t>said,</w:t>
      </w:r>
      <w:r w:rsidR="00CC09D6">
        <w:rPr>
          <w:rFonts w:ascii="Verdana" w:hAnsi="Verdana"/>
          <w:color w:val="0E101A"/>
          <w:sz w:val="20"/>
          <w:szCs w:val="20"/>
          <w:shd w:val="clear" w:color="auto" w:fill="FFFFFF"/>
        </w:rPr>
        <w:t xml:space="preserve"> </w:t>
      </w:r>
      <w:r w:rsidRPr="00AA310E">
        <w:rPr>
          <w:rFonts w:ascii="Verdana" w:hAnsi="Verdana"/>
          <w:i/>
          <w:iCs/>
          <w:sz w:val="20"/>
          <w:szCs w:val="20"/>
          <w:shd w:val="clear" w:color="auto" w:fill="FFFFFF"/>
        </w:rPr>
        <w:t>“</w:t>
      </w:r>
      <w:r w:rsidR="00AA310E" w:rsidRPr="00AA310E">
        <w:rPr>
          <w:rFonts w:ascii="Verdana" w:hAnsi="Verdana"/>
          <w:i/>
          <w:iCs/>
          <w:sz w:val="20"/>
          <w:szCs w:val="20"/>
          <w:shd w:val="clear" w:color="auto" w:fill="FFFFFF"/>
        </w:rPr>
        <w:t xml:space="preserve">IIMC Dhenkanal has been given the status of Deemed University. Skill India </w:t>
      </w:r>
      <w:r w:rsidR="009B70AB" w:rsidRPr="00AA310E">
        <w:rPr>
          <w:rFonts w:ascii="Verdana" w:hAnsi="Verdana"/>
          <w:i/>
          <w:iCs/>
          <w:sz w:val="20"/>
          <w:szCs w:val="20"/>
          <w:shd w:val="clear" w:color="auto" w:fill="FFFFFF"/>
        </w:rPr>
        <w:t>Centre</w:t>
      </w:r>
      <w:r w:rsidR="00AA310E" w:rsidRPr="00AA310E">
        <w:rPr>
          <w:rFonts w:ascii="Verdana" w:hAnsi="Verdana"/>
          <w:i/>
          <w:iCs/>
          <w:sz w:val="20"/>
          <w:szCs w:val="20"/>
          <w:shd w:val="clear" w:color="auto" w:fill="FFFFFF"/>
        </w:rPr>
        <w:t xml:space="preserve"> inaugurated today, if connected with IIM</w:t>
      </w:r>
      <w:r w:rsidR="00B81AD4">
        <w:rPr>
          <w:rFonts w:ascii="Verdana" w:hAnsi="Verdana"/>
          <w:i/>
          <w:iCs/>
          <w:sz w:val="20"/>
          <w:szCs w:val="20"/>
          <w:shd w:val="clear" w:color="auto" w:fill="FFFFFF"/>
        </w:rPr>
        <w:t>C</w:t>
      </w:r>
      <w:r w:rsidR="00AA310E" w:rsidRPr="00AA310E">
        <w:rPr>
          <w:rFonts w:ascii="Verdana" w:hAnsi="Verdana"/>
          <w:i/>
          <w:iCs/>
          <w:sz w:val="20"/>
          <w:szCs w:val="20"/>
          <w:shd w:val="clear" w:color="auto" w:fill="FFFFFF"/>
        </w:rPr>
        <w:t xml:space="preserve"> Dhenkanal will</w:t>
      </w:r>
      <w:r w:rsidR="009B70AB">
        <w:rPr>
          <w:rFonts w:ascii="Verdana" w:hAnsi="Verdana"/>
          <w:i/>
          <w:iCs/>
          <w:sz w:val="20"/>
          <w:szCs w:val="20"/>
          <w:shd w:val="clear" w:color="auto" w:fill="FFFFFF"/>
        </w:rPr>
        <w:t xml:space="preserve"> make it </w:t>
      </w:r>
      <w:r w:rsidR="00AA310E" w:rsidRPr="00AA310E">
        <w:rPr>
          <w:rFonts w:ascii="Verdana" w:hAnsi="Verdana"/>
          <w:i/>
          <w:iCs/>
          <w:sz w:val="20"/>
          <w:szCs w:val="20"/>
          <w:shd w:val="clear" w:color="auto" w:fill="FFFFFF"/>
        </w:rPr>
        <w:t>a futuristic centr</w:t>
      </w:r>
      <w:r w:rsidR="009B70AB">
        <w:rPr>
          <w:rFonts w:ascii="Verdana" w:hAnsi="Verdana"/>
          <w:i/>
          <w:iCs/>
          <w:sz w:val="20"/>
          <w:szCs w:val="20"/>
          <w:shd w:val="clear" w:color="auto" w:fill="FFFFFF"/>
        </w:rPr>
        <w:t>e</w:t>
      </w:r>
      <w:r w:rsidR="00AA310E" w:rsidRPr="00AA310E">
        <w:rPr>
          <w:rFonts w:ascii="Verdana" w:hAnsi="Verdana"/>
          <w:i/>
          <w:iCs/>
          <w:sz w:val="20"/>
          <w:szCs w:val="20"/>
          <w:shd w:val="clear" w:color="auto" w:fill="FFFFFF"/>
        </w:rPr>
        <w:t xml:space="preserve"> of modern communication in the coming days. Many students can take advantage of Skill India Centre</w:t>
      </w:r>
      <w:r w:rsidR="009B70AB">
        <w:rPr>
          <w:rFonts w:ascii="Verdana" w:hAnsi="Verdana"/>
          <w:i/>
          <w:iCs/>
          <w:sz w:val="20"/>
          <w:szCs w:val="20"/>
          <w:shd w:val="clear" w:color="auto" w:fill="FFFFFF"/>
        </w:rPr>
        <w:t xml:space="preserve"> and w</w:t>
      </w:r>
      <w:r w:rsidR="00AA310E" w:rsidRPr="00AA310E">
        <w:rPr>
          <w:rFonts w:ascii="Verdana" w:hAnsi="Verdana"/>
          <w:i/>
          <w:iCs/>
          <w:sz w:val="20"/>
          <w:szCs w:val="20"/>
          <w:shd w:val="clear" w:color="auto" w:fill="FFFFFF"/>
        </w:rPr>
        <w:t xml:space="preserve">e can achieve the goal of a developed India only if the youth of the new generation </w:t>
      </w:r>
      <w:proofErr w:type="gramStart"/>
      <w:r w:rsidR="00AA310E" w:rsidRPr="00AA310E">
        <w:rPr>
          <w:rFonts w:ascii="Verdana" w:hAnsi="Verdana"/>
          <w:i/>
          <w:iCs/>
          <w:sz w:val="20"/>
          <w:szCs w:val="20"/>
          <w:shd w:val="clear" w:color="auto" w:fill="FFFFFF"/>
        </w:rPr>
        <w:t>empower</w:t>
      </w:r>
      <w:r w:rsidR="009B70AB">
        <w:rPr>
          <w:rFonts w:ascii="Verdana" w:hAnsi="Verdana"/>
          <w:i/>
          <w:iCs/>
          <w:sz w:val="20"/>
          <w:szCs w:val="20"/>
          <w:shd w:val="clear" w:color="auto" w:fill="FFFFFF"/>
        </w:rPr>
        <w:t>s</w:t>
      </w:r>
      <w:proofErr w:type="gramEnd"/>
      <w:r w:rsidR="00AA310E" w:rsidRPr="00AA310E">
        <w:rPr>
          <w:rFonts w:ascii="Verdana" w:hAnsi="Verdana"/>
          <w:i/>
          <w:iCs/>
          <w:sz w:val="20"/>
          <w:szCs w:val="20"/>
          <w:shd w:val="clear" w:color="auto" w:fill="FFFFFF"/>
        </w:rPr>
        <w:t xml:space="preserve"> themselves through skilling, reskilling and upskilling. Under the Skill India Mission, the centr</w:t>
      </w:r>
      <w:r w:rsidR="009B70AB">
        <w:rPr>
          <w:rFonts w:ascii="Verdana" w:hAnsi="Verdana"/>
          <w:i/>
          <w:iCs/>
          <w:sz w:val="20"/>
          <w:szCs w:val="20"/>
          <w:shd w:val="clear" w:color="auto" w:fill="FFFFFF"/>
        </w:rPr>
        <w:t>e</w:t>
      </w:r>
      <w:r w:rsidR="00AA310E" w:rsidRPr="00AA310E">
        <w:rPr>
          <w:rFonts w:ascii="Verdana" w:hAnsi="Verdana"/>
          <w:i/>
          <w:iCs/>
          <w:sz w:val="20"/>
          <w:szCs w:val="20"/>
          <w:shd w:val="clear" w:color="auto" w:fill="FFFFFF"/>
        </w:rPr>
        <w:t xml:space="preserve"> will train aspirant</w:t>
      </w:r>
      <w:r w:rsidR="009B70AB">
        <w:rPr>
          <w:rFonts w:ascii="Verdana" w:hAnsi="Verdana"/>
          <w:i/>
          <w:iCs/>
          <w:sz w:val="20"/>
          <w:szCs w:val="20"/>
          <w:shd w:val="clear" w:color="auto" w:fill="FFFFFF"/>
        </w:rPr>
        <w:t>s and</w:t>
      </w:r>
      <w:r w:rsidR="00AA310E" w:rsidRPr="00AA310E">
        <w:rPr>
          <w:rFonts w:ascii="Verdana" w:hAnsi="Verdana"/>
          <w:i/>
          <w:iCs/>
          <w:sz w:val="20"/>
          <w:szCs w:val="20"/>
          <w:shd w:val="clear" w:color="auto" w:fill="FFFFFF"/>
        </w:rPr>
        <w:t xml:space="preserve"> young women in </w:t>
      </w:r>
      <w:r w:rsidR="009B70AB">
        <w:rPr>
          <w:rFonts w:ascii="Verdana" w:hAnsi="Verdana"/>
          <w:i/>
          <w:iCs/>
          <w:sz w:val="20"/>
          <w:szCs w:val="20"/>
          <w:shd w:val="clear" w:color="auto" w:fill="FFFFFF"/>
        </w:rPr>
        <w:t>n</w:t>
      </w:r>
      <w:r w:rsidR="00AA310E" w:rsidRPr="00AA310E">
        <w:rPr>
          <w:rFonts w:ascii="Verdana" w:hAnsi="Verdana"/>
          <w:i/>
          <w:iCs/>
          <w:sz w:val="20"/>
          <w:szCs w:val="20"/>
          <w:shd w:val="clear" w:color="auto" w:fill="FFFFFF"/>
        </w:rPr>
        <w:t>ew</w:t>
      </w:r>
      <w:r w:rsidR="009B70AB">
        <w:rPr>
          <w:rFonts w:ascii="Verdana" w:hAnsi="Verdana"/>
          <w:i/>
          <w:iCs/>
          <w:sz w:val="20"/>
          <w:szCs w:val="20"/>
          <w:shd w:val="clear" w:color="auto" w:fill="FFFFFF"/>
        </w:rPr>
        <w:t>-a</w:t>
      </w:r>
      <w:r w:rsidR="00AA310E" w:rsidRPr="00AA310E">
        <w:rPr>
          <w:rFonts w:ascii="Verdana" w:hAnsi="Verdana"/>
          <w:i/>
          <w:iCs/>
          <w:sz w:val="20"/>
          <w:szCs w:val="20"/>
          <w:shd w:val="clear" w:color="auto" w:fill="FFFFFF"/>
        </w:rPr>
        <w:t xml:space="preserve">ge </w:t>
      </w:r>
      <w:r w:rsidR="009B70AB">
        <w:rPr>
          <w:rFonts w:ascii="Verdana" w:hAnsi="Verdana"/>
          <w:i/>
          <w:iCs/>
          <w:sz w:val="20"/>
          <w:szCs w:val="20"/>
          <w:shd w:val="clear" w:color="auto" w:fill="FFFFFF"/>
        </w:rPr>
        <w:t>s</w:t>
      </w:r>
      <w:r w:rsidR="00AA310E" w:rsidRPr="00AA310E">
        <w:rPr>
          <w:rFonts w:ascii="Verdana" w:hAnsi="Verdana"/>
          <w:i/>
          <w:iCs/>
          <w:sz w:val="20"/>
          <w:szCs w:val="20"/>
          <w:shd w:val="clear" w:color="auto" w:fill="FFFFFF"/>
        </w:rPr>
        <w:t>kills</w:t>
      </w:r>
      <w:r w:rsidR="009B70AB">
        <w:rPr>
          <w:rFonts w:ascii="Verdana" w:hAnsi="Verdana"/>
          <w:i/>
          <w:iCs/>
          <w:sz w:val="20"/>
          <w:szCs w:val="20"/>
          <w:shd w:val="clear" w:color="auto" w:fill="FFFFFF"/>
        </w:rPr>
        <w:t xml:space="preserve"> like</w:t>
      </w:r>
      <w:r w:rsidR="00AA310E" w:rsidRPr="00AA310E">
        <w:rPr>
          <w:rFonts w:ascii="Verdana" w:hAnsi="Verdana"/>
          <w:i/>
          <w:iCs/>
          <w:sz w:val="20"/>
          <w:szCs w:val="20"/>
          <w:shd w:val="clear" w:color="auto" w:fill="FFFFFF"/>
        </w:rPr>
        <w:t xml:space="preserve"> </w:t>
      </w:r>
      <w:r w:rsidR="009B70AB">
        <w:rPr>
          <w:rFonts w:ascii="Verdana" w:hAnsi="Verdana"/>
          <w:i/>
          <w:iCs/>
          <w:sz w:val="20"/>
          <w:szCs w:val="20"/>
          <w:shd w:val="clear" w:color="auto" w:fill="FFFFFF"/>
        </w:rPr>
        <w:t>g</w:t>
      </w:r>
      <w:r w:rsidR="00AA310E" w:rsidRPr="00AA310E">
        <w:rPr>
          <w:rFonts w:ascii="Verdana" w:hAnsi="Verdana"/>
          <w:i/>
          <w:iCs/>
          <w:sz w:val="20"/>
          <w:szCs w:val="20"/>
          <w:shd w:val="clear" w:color="auto" w:fill="FFFFFF"/>
        </w:rPr>
        <w:t xml:space="preserve">raphics </w:t>
      </w:r>
      <w:r w:rsidR="009B70AB">
        <w:rPr>
          <w:rFonts w:ascii="Verdana" w:hAnsi="Verdana"/>
          <w:i/>
          <w:iCs/>
          <w:sz w:val="20"/>
          <w:szCs w:val="20"/>
          <w:shd w:val="clear" w:color="auto" w:fill="FFFFFF"/>
        </w:rPr>
        <w:t>d</w:t>
      </w:r>
      <w:r w:rsidR="00AA310E" w:rsidRPr="00AA310E">
        <w:rPr>
          <w:rFonts w:ascii="Verdana" w:hAnsi="Verdana"/>
          <w:i/>
          <w:iCs/>
          <w:sz w:val="20"/>
          <w:szCs w:val="20"/>
          <w:shd w:val="clear" w:color="auto" w:fill="FFFFFF"/>
        </w:rPr>
        <w:t>esign</w:t>
      </w:r>
      <w:r w:rsidR="009B70AB">
        <w:rPr>
          <w:rFonts w:ascii="Verdana" w:hAnsi="Verdana"/>
          <w:i/>
          <w:iCs/>
          <w:sz w:val="20"/>
          <w:szCs w:val="20"/>
          <w:shd w:val="clear" w:color="auto" w:fill="FFFFFF"/>
        </w:rPr>
        <w:t>ing</w:t>
      </w:r>
      <w:r w:rsidR="00AA310E" w:rsidRPr="00AA310E">
        <w:rPr>
          <w:rFonts w:ascii="Verdana" w:hAnsi="Verdana"/>
          <w:i/>
          <w:iCs/>
          <w:sz w:val="20"/>
          <w:szCs w:val="20"/>
          <w:shd w:val="clear" w:color="auto" w:fill="FFFFFF"/>
        </w:rPr>
        <w:t xml:space="preserve">, </w:t>
      </w:r>
      <w:r w:rsidR="009B70AB">
        <w:rPr>
          <w:rFonts w:ascii="Verdana" w:hAnsi="Verdana"/>
          <w:i/>
          <w:iCs/>
          <w:sz w:val="20"/>
          <w:szCs w:val="20"/>
          <w:shd w:val="clear" w:color="auto" w:fill="FFFFFF"/>
        </w:rPr>
        <w:t>h</w:t>
      </w:r>
      <w:r w:rsidR="00AA310E" w:rsidRPr="00AA310E">
        <w:rPr>
          <w:rFonts w:ascii="Verdana" w:hAnsi="Verdana"/>
          <w:i/>
          <w:iCs/>
          <w:sz w:val="20"/>
          <w:szCs w:val="20"/>
          <w:shd w:val="clear" w:color="auto" w:fill="FFFFFF"/>
        </w:rPr>
        <w:t xml:space="preserve">ospitality, </w:t>
      </w:r>
      <w:r w:rsidR="009B70AB">
        <w:rPr>
          <w:rFonts w:ascii="Verdana" w:hAnsi="Verdana"/>
          <w:i/>
          <w:iCs/>
          <w:sz w:val="20"/>
          <w:szCs w:val="20"/>
          <w:shd w:val="clear" w:color="auto" w:fill="FFFFFF"/>
        </w:rPr>
        <w:t>t</w:t>
      </w:r>
      <w:r w:rsidR="00AA310E" w:rsidRPr="00AA310E">
        <w:rPr>
          <w:rFonts w:ascii="Verdana" w:hAnsi="Verdana"/>
          <w:i/>
          <w:iCs/>
          <w:sz w:val="20"/>
          <w:szCs w:val="20"/>
          <w:shd w:val="clear" w:color="auto" w:fill="FFFFFF"/>
        </w:rPr>
        <w:t xml:space="preserve">echnology </w:t>
      </w:r>
      <w:r w:rsidR="009B70AB">
        <w:rPr>
          <w:rFonts w:ascii="Verdana" w:hAnsi="Verdana"/>
          <w:i/>
          <w:iCs/>
          <w:sz w:val="20"/>
          <w:szCs w:val="20"/>
          <w:shd w:val="clear" w:color="auto" w:fill="FFFFFF"/>
        </w:rPr>
        <w:t xml:space="preserve">services </w:t>
      </w:r>
      <w:r w:rsidR="00AA310E" w:rsidRPr="00AA310E">
        <w:rPr>
          <w:rFonts w:ascii="Verdana" w:hAnsi="Verdana"/>
          <w:i/>
          <w:iCs/>
          <w:sz w:val="20"/>
          <w:szCs w:val="20"/>
          <w:shd w:val="clear" w:color="auto" w:fill="FFFFFF"/>
        </w:rPr>
        <w:t xml:space="preserve">and </w:t>
      </w:r>
      <w:r w:rsidR="009B70AB">
        <w:rPr>
          <w:rFonts w:ascii="Verdana" w:hAnsi="Verdana"/>
          <w:i/>
          <w:iCs/>
          <w:sz w:val="20"/>
          <w:szCs w:val="20"/>
          <w:shd w:val="clear" w:color="auto" w:fill="FFFFFF"/>
        </w:rPr>
        <w:t>l</w:t>
      </w:r>
      <w:r w:rsidR="00AA310E" w:rsidRPr="00AA310E">
        <w:rPr>
          <w:rFonts w:ascii="Verdana" w:hAnsi="Verdana"/>
          <w:i/>
          <w:iCs/>
          <w:sz w:val="20"/>
          <w:szCs w:val="20"/>
          <w:shd w:val="clear" w:color="auto" w:fill="FFFFFF"/>
        </w:rPr>
        <w:t xml:space="preserve">eather </w:t>
      </w:r>
      <w:r w:rsidR="009B70AB">
        <w:rPr>
          <w:rFonts w:ascii="Verdana" w:hAnsi="Verdana"/>
          <w:i/>
          <w:iCs/>
          <w:sz w:val="20"/>
          <w:szCs w:val="20"/>
          <w:shd w:val="clear" w:color="auto" w:fill="FFFFFF"/>
        </w:rPr>
        <w:t>i</w:t>
      </w:r>
      <w:r w:rsidR="00AA310E" w:rsidRPr="00AA310E">
        <w:rPr>
          <w:rFonts w:ascii="Verdana" w:hAnsi="Verdana"/>
          <w:i/>
          <w:iCs/>
          <w:sz w:val="20"/>
          <w:szCs w:val="20"/>
          <w:shd w:val="clear" w:color="auto" w:fill="FFFFFF"/>
        </w:rPr>
        <w:t>ndustry.</w:t>
      </w:r>
      <w:r w:rsidR="009B70AB">
        <w:rPr>
          <w:rFonts w:ascii="Verdana" w:hAnsi="Verdana"/>
          <w:i/>
          <w:iCs/>
          <w:sz w:val="20"/>
          <w:szCs w:val="20"/>
          <w:shd w:val="clear" w:color="auto" w:fill="FFFFFF"/>
        </w:rPr>
        <w:t>”</w:t>
      </w:r>
    </w:p>
    <w:p w14:paraId="5F3C900F" w14:textId="77777777" w:rsidR="00AA310E" w:rsidRDefault="00AA310E" w:rsidP="00951B44">
      <w:pPr>
        <w:autoSpaceDE w:val="0"/>
        <w:autoSpaceDN w:val="0"/>
        <w:adjustRightInd w:val="0"/>
        <w:spacing w:after="0" w:line="276" w:lineRule="auto"/>
        <w:jc w:val="both"/>
        <w:rPr>
          <w:rFonts w:ascii="Verdana" w:hAnsi="Verdana" w:cs="Segoe UI"/>
          <w:i/>
          <w:iCs/>
          <w:sz w:val="20"/>
          <w:szCs w:val="20"/>
          <w:shd w:val="clear" w:color="auto" w:fill="FFFFFF"/>
        </w:rPr>
      </w:pPr>
    </w:p>
    <w:p w14:paraId="5F3C9010" w14:textId="77777777" w:rsidR="00AA310E" w:rsidRDefault="00AA310E" w:rsidP="00AA310E">
      <w:pPr>
        <w:autoSpaceDE w:val="0"/>
        <w:autoSpaceDN w:val="0"/>
        <w:adjustRightInd w:val="0"/>
        <w:spacing w:after="0" w:line="276" w:lineRule="auto"/>
        <w:jc w:val="both"/>
        <w:rPr>
          <w:rFonts w:ascii="Verdana" w:hAnsi="Verdana"/>
          <w:sz w:val="20"/>
          <w:szCs w:val="20"/>
          <w:shd w:val="clear" w:color="auto" w:fill="FFFFFF"/>
        </w:rPr>
      </w:pPr>
      <w:r w:rsidRPr="00951B44">
        <w:rPr>
          <w:rFonts w:ascii="Verdana" w:hAnsi="Verdana"/>
          <w:sz w:val="20"/>
          <w:szCs w:val="20"/>
          <w:shd w:val="clear" w:color="auto" w:fill="FFFFFF"/>
        </w:rPr>
        <w:t xml:space="preserve">Aligned with the vision of our Prime Minister, Shri Narendra Modi of </w:t>
      </w:r>
      <w:r w:rsidRPr="00CC09D6">
        <w:rPr>
          <w:rFonts w:ascii="Verdana" w:hAnsi="Verdana"/>
          <w:i/>
          <w:iCs/>
          <w:sz w:val="20"/>
          <w:szCs w:val="20"/>
          <w:shd w:val="clear" w:color="auto" w:fill="FFFFFF"/>
        </w:rPr>
        <w:t xml:space="preserve">Viksit Bhart </w:t>
      </w:r>
      <w:r w:rsidRPr="00951B44">
        <w:rPr>
          <w:rFonts w:ascii="Verdana" w:hAnsi="Verdana"/>
          <w:sz w:val="20"/>
          <w:szCs w:val="20"/>
          <w:shd w:val="clear" w:color="auto" w:fill="FFFFFF"/>
        </w:rPr>
        <w:t>by 2047, National Skill Development Corporation (NSDC) under the aegis of Ministry of Skill Development and Entrepreneurship (MSDE) is introducing several initiatives</w:t>
      </w:r>
      <w:r>
        <w:rPr>
          <w:rFonts w:ascii="Verdana" w:hAnsi="Verdana"/>
          <w:sz w:val="20"/>
          <w:szCs w:val="20"/>
          <w:shd w:val="clear" w:color="auto" w:fill="FFFFFF"/>
        </w:rPr>
        <w:t xml:space="preserve"> in the country</w:t>
      </w:r>
      <w:r w:rsidRPr="00951B44">
        <w:rPr>
          <w:rFonts w:ascii="Verdana" w:hAnsi="Verdana"/>
          <w:sz w:val="20"/>
          <w:szCs w:val="20"/>
          <w:shd w:val="clear" w:color="auto" w:fill="FFFFFF"/>
        </w:rPr>
        <w:t xml:space="preserve"> and Skill India Centre is a progressive step in this direction</w:t>
      </w:r>
      <w:r w:rsidRPr="00951B44">
        <w:rPr>
          <w:rFonts w:ascii="Verdana" w:hAnsi="Verdana"/>
          <w:color w:val="333333"/>
          <w:sz w:val="20"/>
          <w:szCs w:val="20"/>
          <w:shd w:val="clear" w:color="auto" w:fill="FFFFFF"/>
        </w:rPr>
        <w:t>, enabling the state</w:t>
      </w:r>
      <w:r>
        <w:rPr>
          <w:rFonts w:ascii="Verdana" w:hAnsi="Verdana"/>
          <w:color w:val="333333"/>
          <w:sz w:val="20"/>
          <w:szCs w:val="20"/>
          <w:shd w:val="clear" w:color="auto" w:fill="FFFFFF"/>
        </w:rPr>
        <w:t xml:space="preserve"> of Odisha</w:t>
      </w:r>
      <w:r w:rsidRPr="00951B44">
        <w:rPr>
          <w:rFonts w:ascii="Verdana" w:hAnsi="Verdana"/>
          <w:color w:val="333333"/>
          <w:sz w:val="20"/>
          <w:szCs w:val="20"/>
          <w:shd w:val="clear" w:color="auto" w:fill="FFFFFF"/>
        </w:rPr>
        <w:t xml:space="preserve"> to catalyse the potential of the</w:t>
      </w:r>
      <w:r>
        <w:rPr>
          <w:rFonts w:ascii="Verdana" w:hAnsi="Verdana"/>
          <w:color w:val="333333"/>
          <w:sz w:val="20"/>
          <w:szCs w:val="20"/>
          <w:shd w:val="clear" w:color="auto" w:fill="FFFFFF"/>
        </w:rPr>
        <w:t>ir</w:t>
      </w:r>
      <w:r w:rsidRPr="00951B44">
        <w:rPr>
          <w:rFonts w:ascii="Verdana" w:hAnsi="Verdana"/>
          <w:color w:val="333333"/>
          <w:sz w:val="20"/>
          <w:szCs w:val="20"/>
          <w:shd w:val="clear" w:color="auto" w:fill="FFFFFF"/>
        </w:rPr>
        <w:t xml:space="preserve"> young talent. </w:t>
      </w:r>
      <w:r w:rsidRPr="00632F81">
        <w:rPr>
          <w:rFonts w:ascii="Verdana" w:hAnsi="Verdana"/>
          <w:sz w:val="20"/>
          <w:szCs w:val="20"/>
          <w:shd w:val="clear" w:color="auto" w:fill="FFFFFF"/>
        </w:rPr>
        <w:t xml:space="preserve">It provides students with </w:t>
      </w:r>
      <w:r>
        <w:rPr>
          <w:rFonts w:ascii="Verdana" w:hAnsi="Verdana"/>
          <w:sz w:val="20"/>
          <w:szCs w:val="20"/>
          <w:shd w:val="clear" w:color="auto" w:fill="FFFFFF"/>
        </w:rPr>
        <w:t>specialized</w:t>
      </w:r>
      <w:r w:rsidRPr="00632F81">
        <w:rPr>
          <w:rFonts w:ascii="Verdana" w:hAnsi="Verdana"/>
          <w:sz w:val="20"/>
          <w:szCs w:val="20"/>
          <w:shd w:val="clear" w:color="auto" w:fill="FFFFFF"/>
        </w:rPr>
        <w:t xml:space="preserve"> training in new techniques and motivate</w:t>
      </w:r>
      <w:r>
        <w:rPr>
          <w:rFonts w:ascii="Verdana" w:hAnsi="Verdana"/>
          <w:sz w:val="20"/>
          <w:szCs w:val="20"/>
          <w:shd w:val="clear" w:color="auto" w:fill="FFFFFF"/>
        </w:rPr>
        <w:t>s</w:t>
      </w:r>
      <w:r w:rsidRPr="00632F81">
        <w:rPr>
          <w:rFonts w:ascii="Verdana" w:hAnsi="Verdana"/>
          <w:sz w:val="20"/>
          <w:szCs w:val="20"/>
          <w:shd w:val="clear" w:color="auto" w:fill="FFFFFF"/>
        </w:rPr>
        <w:t xml:space="preserve"> them to </w:t>
      </w:r>
      <w:r>
        <w:rPr>
          <w:rFonts w:ascii="Verdana" w:hAnsi="Verdana"/>
          <w:sz w:val="20"/>
          <w:szCs w:val="20"/>
          <w:shd w:val="clear" w:color="auto" w:fill="FFFFFF"/>
        </w:rPr>
        <w:t>learn via</w:t>
      </w:r>
      <w:r w:rsidRPr="00632F81">
        <w:rPr>
          <w:rFonts w:ascii="Verdana" w:hAnsi="Verdana"/>
          <w:sz w:val="20"/>
          <w:szCs w:val="20"/>
          <w:shd w:val="clear" w:color="auto" w:fill="FFFFFF"/>
        </w:rPr>
        <w:t xml:space="preserve"> cutting-edge </w:t>
      </w:r>
      <w:r>
        <w:rPr>
          <w:rFonts w:ascii="Verdana" w:hAnsi="Verdana"/>
          <w:sz w:val="20"/>
          <w:szCs w:val="20"/>
          <w:shd w:val="clear" w:color="auto" w:fill="FFFFFF"/>
        </w:rPr>
        <w:t>technologies and tools.</w:t>
      </w:r>
    </w:p>
    <w:p w14:paraId="5F3C9011" w14:textId="77777777" w:rsidR="00AA310E" w:rsidRPr="002F7983" w:rsidRDefault="00AA310E" w:rsidP="00951B44">
      <w:pPr>
        <w:autoSpaceDE w:val="0"/>
        <w:autoSpaceDN w:val="0"/>
        <w:adjustRightInd w:val="0"/>
        <w:spacing w:after="0" w:line="276" w:lineRule="auto"/>
        <w:jc w:val="both"/>
        <w:rPr>
          <w:rFonts w:ascii="Verdana" w:hAnsi="Verdana"/>
          <w:sz w:val="20"/>
          <w:szCs w:val="20"/>
          <w:shd w:val="clear" w:color="auto" w:fill="FFFFFF"/>
        </w:rPr>
      </w:pPr>
    </w:p>
    <w:p w14:paraId="5F3C9012" w14:textId="77777777" w:rsidR="00175775" w:rsidRDefault="00294ECE" w:rsidP="00175775">
      <w:pPr>
        <w:autoSpaceDE w:val="0"/>
        <w:autoSpaceDN w:val="0"/>
        <w:adjustRightInd w:val="0"/>
        <w:spacing w:after="0" w:line="276" w:lineRule="auto"/>
        <w:jc w:val="both"/>
        <w:rPr>
          <w:rFonts w:ascii="Verdana" w:hAnsi="Verdana" w:cs="Arial"/>
          <w:sz w:val="20"/>
          <w:szCs w:val="20"/>
          <w:shd w:val="clear" w:color="auto" w:fill="FFFFFF"/>
        </w:rPr>
      </w:pPr>
      <w:r>
        <w:rPr>
          <w:rFonts w:ascii="Verdana" w:hAnsi="Verdana" w:cs="Segoe UI"/>
          <w:sz w:val="20"/>
          <w:szCs w:val="20"/>
          <w:shd w:val="clear" w:color="auto" w:fill="FFFFFF"/>
        </w:rPr>
        <w:t xml:space="preserve">Focusing on industry centric and outcome driven approach, the centre will enable students to gain rich experience into emerging trends and learn how to apply these skills in </w:t>
      </w:r>
      <w:r w:rsidR="00C21449">
        <w:rPr>
          <w:rFonts w:ascii="Verdana" w:hAnsi="Verdana" w:cs="Segoe UI"/>
          <w:sz w:val="20"/>
          <w:szCs w:val="20"/>
          <w:shd w:val="clear" w:color="auto" w:fill="FFFFFF"/>
        </w:rPr>
        <w:t xml:space="preserve">today’s evolving </w:t>
      </w:r>
      <w:r w:rsidR="00497217">
        <w:rPr>
          <w:rFonts w:ascii="Verdana" w:hAnsi="Verdana" w:cs="Segoe UI"/>
          <w:sz w:val="20"/>
          <w:szCs w:val="20"/>
          <w:shd w:val="clear" w:color="auto" w:fill="FFFFFF"/>
        </w:rPr>
        <w:t>job landscape</w:t>
      </w:r>
      <w:r w:rsidR="009A6A46">
        <w:rPr>
          <w:rFonts w:ascii="Verdana" w:hAnsi="Verdana" w:cs="Segoe UI"/>
          <w:sz w:val="20"/>
          <w:szCs w:val="20"/>
          <w:shd w:val="clear" w:color="auto" w:fill="FFFFFF"/>
        </w:rPr>
        <w:t xml:space="preserve">. The centre will not only provide </w:t>
      </w:r>
      <w:r w:rsidR="00FB3CB9">
        <w:rPr>
          <w:rFonts w:ascii="Verdana" w:hAnsi="Verdana" w:cs="Segoe UI"/>
          <w:sz w:val="20"/>
          <w:szCs w:val="20"/>
          <w:shd w:val="clear" w:color="auto" w:fill="FFFFFF"/>
        </w:rPr>
        <w:t>future skills</w:t>
      </w:r>
      <w:r w:rsidR="009A6A46">
        <w:rPr>
          <w:rFonts w:ascii="Verdana" w:hAnsi="Verdana" w:cs="Segoe UI"/>
          <w:sz w:val="20"/>
          <w:szCs w:val="20"/>
          <w:shd w:val="clear" w:color="auto" w:fill="FFFFFF"/>
        </w:rPr>
        <w:t xml:space="preserve"> courses to students at affordable prices but</w:t>
      </w:r>
      <w:r w:rsidR="00497217">
        <w:rPr>
          <w:rFonts w:ascii="Verdana" w:hAnsi="Verdana" w:cs="Segoe UI"/>
          <w:sz w:val="20"/>
          <w:szCs w:val="20"/>
          <w:shd w:val="clear" w:color="auto" w:fill="FFFFFF"/>
        </w:rPr>
        <w:t xml:space="preserve"> also</w:t>
      </w:r>
      <w:r w:rsidR="009A6A46">
        <w:rPr>
          <w:rFonts w:ascii="Verdana" w:hAnsi="Verdana" w:cs="Segoe UI"/>
          <w:sz w:val="20"/>
          <w:szCs w:val="20"/>
          <w:shd w:val="clear" w:color="auto" w:fill="FFFFFF"/>
        </w:rPr>
        <w:t xml:space="preserve"> preserve</w:t>
      </w:r>
      <w:r w:rsidR="00497217">
        <w:rPr>
          <w:rFonts w:ascii="Verdana" w:hAnsi="Verdana" w:cs="Segoe UI"/>
          <w:sz w:val="20"/>
          <w:szCs w:val="20"/>
          <w:shd w:val="clear" w:color="auto" w:fill="FFFFFF"/>
        </w:rPr>
        <w:t>s</w:t>
      </w:r>
      <w:r w:rsidR="009A6A46">
        <w:rPr>
          <w:rFonts w:ascii="Verdana" w:hAnsi="Verdana" w:cs="Segoe UI"/>
          <w:sz w:val="20"/>
          <w:szCs w:val="20"/>
          <w:shd w:val="clear" w:color="auto" w:fill="FFFFFF"/>
        </w:rPr>
        <w:t xml:space="preserve"> the rich cultural heritage of traditional crafts </w:t>
      </w:r>
      <w:r w:rsidR="00CC76CF" w:rsidRPr="00CC76CF">
        <w:rPr>
          <w:rFonts w:ascii="Verdana" w:hAnsi="Verdana" w:cs="Arial"/>
          <w:sz w:val="20"/>
          <w:szCs w:val="20"/>
          <w:lang w:val="en-US"/>
        </w:rPr>
        <w:t>and promot</w:t>
      </w:r>
      <w:r w:rsidR="00CC76CF">
        <w:rPr>
          <w:rFonts w:ascii="Verdana" w:hAnsi="Verdana" w:cs="Arial"/>
          <w:sz w:val="20"/>
          <w:szCs w:val="20"/>
          <w:lang w:val="en-US"/>
        </w:rPr>
        <w:t>e</w:t>
      </w:r>
      <w:r w:rsidR="00CC76CF" w:rsidRPr="00CC76CF">
        <w:rPr>
          <w:rFonts w:ascii="Verdana" w:hAnsi="Verdana" w:cs="Arial"/>
          <w:sz w:val="20"/>
          <w:szCs w:val="20"/>
          <w:lang w:val="en-US"/>
        </w:rPr>
        <w:t xml:space="preserve"> them in contemporary contexts.</w:t>
      </w:r>
      <w:r w:rsidR="00515C4C">
        <w:rPr>
          <w:rFonts w:ascii="Verdana" w:hAnsi="Verdana" w:cs="Arial"/>
          <w:sz w:val="20"/>
          <w:szCs w:val="20"/>
          <w:lang w:val="en-US"/>
        </w:rPr>
        <w:t xml:space="preserve"> </w:t>
      </w:r>
      <w:r w:rsidR="001D1D77">
        <w:rPr>
          <w:rFonts w:ascii="Verdana" w:hAnsi="Verdana" w:cs="Arial"/>
          <w:sz w:val="20"/>
          <w:szCs w:val="20"/>
          <w:lang w:val="en-US"/>
        </w:rPr>
        <w:t>Through t</w:t>
      </w:r>
      <w:r w:rsidR="00515C4C">
        <w:rPr>
          <w:rFonts w:ascii="Verdana" w:hAnsi="Verdana" w:cs="Arial"/>
          <w:sz w:val="20"/>
          <w:szCs w:val="20"/>
          <w:lang w:val="en-US"/>
        </w:rPr>
        <w:t>hese efforts</w:t>
      </w:r>
      <w:r w:rsidR="001D1D77">
        <w:rPr>
          <w:rFonts w:ascii="Verdana" w:hAnsi="Verdana" w:cs="Arial"/>
          <w:sz w:val="20"/>
          <w:szCs w:val="20"/>
          <w:lang w:val="en-US"/>
        </w:rPr>
        <w:t>,</w:t>
      </w:r>
      <w:r w:rsidR="00515C4C">
        <w:rPr>
          <w:rFonts w:ascii="Verdana" w:hAnsi="Verdana" w:cs="Arial"/>
          <w:sz w:val="20"/>
          <w:szCs w:val="20"/>
          <w:lang w:val="en-US"/>
        </w:rPr>
        <w:t xml:space="preserve"> </w:t>
      </w:r>
      <w:r w:rsidR="00FB3CB9">
        <w:rPr>
          <w:rFonts w:ascii="Verdana" w:hAnsi="Verdana" w:cs="Arial"/>
          <w:sz w:val="20"/>
          <w:szCs w:val="20"/>
          <w:lang w:val="en-US"/>
        </w:rPr>
        <w:t xml:space="preserve">the </w:t>
      </w:r>
      <w:proofErr w:type="spellStart"/>
      <w:r w:rsidR="00FB3CB9">
        <w:rPr>
          <w:rFonts w:ascii="Verdana" w:hAnsi="Verdana" w:cs="Arial"/>
          <w:sz w:val="20"/>
          <w:szCs w:val="20"/>
          <w:lang w:val="en-US"/>
        </w:rPr>
        <w:t>centre</w:t>
      </w:r>
      <w:proofErr w:type="spellEnd"/>
      <w:r w:rsidR="00B957B9">
        <w:rPr>
          <w:rFonts w:ascii="Verdana" w:hAnsi="Verdana" w:cs="Arial"/>
          <w:sz w:val="20"/>
          <w:szCs w:val="20"/>
          <w:lang w:val="en-US"/>
        </w:rPr>
        <w:t xml:space="preserve"> will be </w:t>
      </w:r>
      <w:r w:rsidR="00515C4C">
        <w:rPr>
          <w:rFonts w:ascii="Verdana" w:hAnsi="Verdana" w:cs="Arial"/>
          <w:sz w:val="20"/>
          <w:szCs w:val="20"/>
          <w:shd w:val="clear" w:color="auto" w:fill="FFFFFF"/>
        </w:rPr>
        <w:t>establish</w:t>
      </w:r>
      <w:r w:rsidR="00B957B9">
        <w:rPr>
          <w:rFonts w:ascii="Verdana" w:hAnsi="Verdana" w:cs="Arial"/>
          <w:sz w:val="20"/>
          <w:szCs w:val="20"/>
          <w:shd w:val="clear" w:color="auto" w:fill="FFFFFF"/>
        </w:rPr>
        <w:t xml:space="preserve">ed as </w:t>
      </w:r>
      <w:r w:rsidR="0053116F">
        <w:rPr>
          <w:rFonts w:ascii="Verdana" w:hAnsi="Verdana" w:cs="Arial"/>
          <w:sz w:val="20"/>
          <w:szCs w:val="20"/>
          <w:shd w:val="clear" w:color="auto" w:fill="FFFFFF"/>
        </w:rPr>
        <w:t xml:space="preserve">a knowledge hub for </w:t>
      </w:r>
      <w:r w:rsidR="0053116F" w:rsidRPr="009B70AB">
        <w:rPr>
          <w:rFonts w:ascii="Verdana" w:hAnsi="Verdana" w:cs="Arial"/>
          <w:i/>
          <w:iCs/>
          <w:sz w:val="20"/>
          <w:szCs w:val="20"/>
          <w:shd w:val="clear" w:color="auto" w:fill="FFFFFF"/>
        </w:rPr>
        <w:t xml:space="preserve">Yuva </w:t>
      </w:r>
      <w:proofErr w:type="spellStart"/>
      <w:r w:rsidR="0053116F" w:rsidRPr="009B70AB">
        <w:rPr>
          <w:rFonts w:ascii="Verdana" w:hAnsi="Verdana" w:cs="Arial"/>
          <w:i/>
          <w:iCs/>
          <w:sz w:val="20"/>
          <w:szCs w:val="20"/>
          <w:shd w:val="clear" w:color="auto" w:fill="FFFFFF"/>
        </w:rPr>
        <w:t>Peedhi</w:t>
      </w:r>
      <w:proofErr w:type="spellEnd"/>
      <w:r w:rsidR="009A3027">
        <w:rPr>
          <w:rFonts w:ascii="Verdana" w:hAnsi="Verdana" w:cs="Arial"/>
          <w:sz w:val="20"/>
          <w:szCs w:val="20"/>
          <w:shd w:val="clear" w:color="auto" w:fill="FFFFFF"/>
        </w:rPr>
        <w:t xml:space="preserve">, demonstrating </w:t>
      </w:r>
      <w:r w:rsidR="005548DB">
        <w:rPr>
          <w:rFonts w:ascii="Verdana" w:hAnsi="Verdana" w:cs="Arial"/>
          <w:sz w:val="20"/>
          <w:szCs w:val="20"/>
          <w:shd w:val="clear" w:color="auto" w:fill="FFFFFF"/>
        </w:rPr>
        <w:t xml:space="preserve">the tangible impact of the initiative in enabling </w:t>
      </w:r>
      <w:r w:rsidR="00175775" w:rsidRPr="00DE38DD">
        <w:rPr>
          <w:rFonts w:ascii="Verdana" w:hAnsi="Verdana" w:cs="Segoe UI"/>
          <w:sz w:val="20"/>
          <w:szCs w:val="20"/>
          <w:shd w:val="clear" w:color="auto" w:fill="FFFFFF"/>
        </w:rPr>
        <w:t>t</w:t>
      </w:r>
      <w:r w:rsidR="00AA389D">
        <w:rPr>
          <w:rFonts w:ascii="Verdana" w:hAnsi="Verdana" w:cs="Segoe UI"/>
          <w:sz w:val="20"/>
          <w:szCs w:val="20"/>
          <w:shd w:val="clear" w:color="auto" w:fill="FFFFFF"/>
        </w:rPr>
        <w:t xml:space="preserve">he acquisition of </w:t>
      </w:r>
      <w:r w:rsidR="00175775" w:rsidRPr="00DE38DD">
        <w:rPr>
          <w:rFonts w:ascii="Verdana" w:hAnsi="Verdana" w:cs="Segoe UI"/>
          <w:sz w:val="20"/>
          <w:szCs w:val="20"/>
          <w:shd w:val="clear" w:color="auto" w:fill="FFFFFF"/>
        </w:rPr>
        <w:t>the skills needed to succeed in the</w:t>
      </w:r>
      <w:r w:rsidR="00175775">
        <w:rPr>
          <w:rFonts w:ascii="Verdana" w:hAnsi="Verdana" w:cs="Segoe UI"/>
          <w:sz w:val="20"/>
          <w:szCs w:val="20"/>
          <w:shd w:val="clear" w:color="auto" w:fill="FFFFFF"/>
        </w:rPr>
        <w:t xml:space="preserve"> respective </w:t>
      </w:r>
      <w:r w:rsidR="00175775" w:rsidRPr="00DE38DD">
        <w:rPr>
          <w:rFonts w:ascii="Verdana" w:hAnsi="Verdana" w:cs="Segoe UI"/>
          <w:sz w:val="20"/>
          <w:szCs w:val="20"/>
          <w:shd w:val="clear" w:color="auto" w:fill="FFFFFF"/>
        </w:rPr>
        <w:t xml:space="preserve">fields. </w:t>
      </w:r>
    </w:p>
    <w:p w14:paraId="5F3C9013" w14:textId="77777777" w:rsidR="00175775" w:rsidRDefault="00175775" w:rsidP="00CC76CF">
      <w:pPr>
        <w:autoSpaceDE w:val="0"/>
        <w:autoSpaceDN w:val="0"/>
        <w:adjustRightInd w:val="0"/>
        <w:spacing w:after="0" w:line="276" w:lineRule="auto"/>
        <w:jc w:val="both"/>
        <w:rPr>
          <w:rFonts w:ascii="Verdana" w:hAnsi="Verdana" w:cs="Arial"/>
          <w:sz w:val="20"/>
          <w:szCs w:val="20"/>
          <w:shd w:val="clear" w:color="auto" w:fill="FFFFFF"/>
        </w:rPr>
      </w:pPr>
    </w:p>
    <w:p w14:paraId="490259A9" w14:textId="77777777" w:rsidR="00BD70C2" w:rsidRDefault="00BD70C2" w:rsidP="00CC76CF">
      <w:pPr>
        <w:autoSpaceDE w:val="0"/>
        <w:autoSpaceDN w:val="0"/>
        <w:adjustRightInd w:val="0"/>
        <w:spacing w:after="0" w:line="276" w:lineRule="auto"/>
        <w:jc w:val="both"/>
        <w:rPr>
          <w:rFonts w:ascii="Verdana" w:hAnsi="Verdana" w:cs="Segoe UI"/>
          <w:sz w:val="20"/>
          <w:szCs w:val="20"/>
          <w:shd w:val="clear" w:color="auto" w:fill="FFFFFF"/>
        </w:rPr>
      </w:pPr>
    </w:p>
    <w:p w14:paraId="18BBE322" w14:textId="77777777" w:rsidR="00BD70C2" w:rsidRDefault="00BD70C2" w:rsidP="00CC76CF">
      <w:pPr>
        <w:autoSpaceDE w:val="0"/>
        <w:autoSpaceDN w:val="0"/>
        <w:adjustRightInd w:val="0"/>
        <w:spacing w:after="0" w:line="276" w:lineRule="auto"/>
        <w:jc w:val="both"/>
        <w:rPr>
          <w:rFonts w:ascii="Verdana" w:hAnsi="Verdana" w:cs="Segoe UI"/>
          <w:sz w:val="20"/>
          <w:szCs w:val="20"/>
          <w:shd w:val="clear" w:color="auto" w:fill="FFFFFF"/>
        </w:rPr>
      </w:pPr>
    </w:p>
    <w:p w14:paraId="180EE095" w14:textId="77777777" w:rsidR="00BD70C2" w:rsidRDefault="00BD70C2" w:rsidP="00CC76CF">
      <w:pPr>
        <w:autoSpaceDE w:val="0"/>
        <w:autoSpaceDN w:val="0"/>
        <w:adjustRightInd w:val="0"/>
        <w:spacing w:after="0" w:line="276" w:lineRule="auto"/>
        <w:jc w:val="both"/>
        <w:rPr>
          <w:rFonts w:ascii="Verdana" w:hAnsi="Verdana" w:cs="Segoe UI"/>
          <w:sz w:val="20"/>
          <w:szCs w:val="20"/>
          <w:shd w:val="clear" w:color="auto" w:fill="FFFFFF"/>
        </w:rPr>
      </w:pPr>
    </w:p>
    <w:p w14:paraId="5F3C9014" w14:textId="7B055EB3" w:rsidR="00AA389D" w:rsidRDefault="00AA389D" w:rsidP="00CC76CF">
      <w:pPr>
        <w:autoSpaceDE w:val="0"/>
        <w:autoSpaceDN w:val="0"/>
        <w:adjustRightInd w:val="0"/>
        <w:spacing w:after="0" w:line="276" w:lineRule="auto"/>
        <w:jc w:val="both"/>
        <w:rPr>
          <w:rFonts w:ascii="Verdana" w:hAnsi="Verdana" w:cs="Arial"/>
          <w:sz w:val="20"/>
          <w:szCs w:val="20"/>
          <w:shd w:val="clear" w:color="auto" w:fill="FFFFFF"/>
        </w:rPr>
      </w:pPr>
      <w:r w:rsidRPr="00951B44">
        <w:rPr>
          <w:rFonts w:ascii="Verdana" w:hAnsi="Verdana" w:cs="Segoe UI"/>
          <w:sz w:val="20"/>
          <w:szCs w:val="20"/>
          <w:shd w:val="clear" w:color="auto" w:fill="FFFFFF"/>
        </w:rPr>
        <w:t xml:space="preserve">The centre </w:t>
      </w:r>
      <w:r w:rsidR="00CC09D6">
        <w:rPr>
          <w:rFonts w:ascii="Verdana" w:hAnsi="Verdana" w:cs="Segoe UI"/>
          <w:sz w:val="20"/>
          <w:szCs w:val="20"/>
          <w:shd w:val="clear" w:color="auto" w:fill="FFFFFF"/>
        </w:rPr>
        <w:t xml:space="preserve">is </w:t>
      </w:r>
      <w:r w:rsidRPr="00951B44">
        <w:rPr>
          <w:rFonts w:ascii="Verdana" w:hAnsi="Verdana" w:cs="Segoe UI"/>
          <w:sz w:val="20"/>
          <w:szCs w:val="20"/>
          <w:shd w:val="clear" w:color="auto" w:fill="FFFFFF"/>
        </w:rPr>
        <w:t xml:space="preserve">equipped with best-in-class infrastructure, cutting-edge technologies and modern facilities will play a pivotal role in moulding the future of youth and </w:t>
      </w:r>
      <w:r>
        <w:rPr>
          <w:rFonts w:ascii="Verdana" w:hAnsi="Verdana" w:cs="Segoe UI"/>
          <w:sz w:val="20"/>
          <w:szCs w:val="20"/>
          <w:shd w:val="clear" w:color="auto" w:fill="FFFFFF"/>
        </w:rPr>
        <w:t xml:space="preserve">open avenues for placement in domestic and global markets. </w:t>
      </w:r>
    </w:p>
    <w:p w14:paraId="5F3C9015" w14:textId="77777777" w:rsidR="00AA389D" w:rsidRDefault="00AA389D" w:rsidP="00175775">
      <w:pPr>
        <w:autoSpaceDE w:val="0"/>
        <w:autoSpaceDN w:val="0"/>
        <w:adjustRightInd w:val="0"/>
        <w:spacing w:after="0" w:line="276" w:lineRule="auto"/>
        <w:jc w:val="both"/>
        <w:rPr>
          <w:rFonts w:ascii="Verdana" w:hAnsi="Verdana" w:cs="Arial"/>
          <w:sz w:val="20"/>
          <w:szCs w:val="20"/>
        </w:rPr>
      </w:pPr>
    </w:p>
    <w:p w14:paraId="5F3C9016" w14:textId="77777777" w:rsidR="00175775" w:rsidRPr="009B70AB" w:rsidRDefault="00C239FB" w:rsidP="00175775">
      <w:pPr>
        <w:autoSpaceDE w:val="0"/>
        <w:autoSpaceDN w:val="0"/>
        <w:adjustRightInd w:val="0"/>
        <w:spacing w:after="0" w:line="276" w:lineRule="auto"/>
        <w:jc w:val="both"/>
        <w:rPr>
          <w:rFonts w:ascii="Verdana" w:hAnsi="Verdana" w:cs="Arial"/>
          <w:sz w:val="20"/>
          <w:szCs w:val="20"/>
        </w:rPr>
      </w:pPr>
      <w:r>
        <w:rPr>
          <w:rFonts w:ascii="Verdana" w:hAnsi="Verdana" w:cs="Arial"/>
          <w:sz w:val="20"/>
          <w:szCs w:val="20"/>
        </w:rPr>
        <w:t xml:space="preserve">As a part of the initiative, the Sector Skill Councils (SSC) </w:t>
      </w:r>
      <w:r w:rsidR="00DF3479">
        <w:rPr>
          <w:rFonts w:ascii="Verdana" w:hAnsi="Verdana" w:cs="Arial"/>
          <w:sz w:val="20"/>
          <w:szCs w:val="20"/>
        </w:rPr>
        <w:t xml:space="preserve">will </w:t>
      </w:r>
      <w:r>
        <w:rPr>
          <w:rFonts w:ascii="Verdana" w:hAnsi="Verdana" w:cs="Arial"/>
          <w:sz w:val="20"/>
          <w:szCs w:val="20"/>
        </w:rPr>
        <w:t xml:space="preserve">provide sector-specific expertise, </w:t>
      </w:r>
      <w:r w:rsidRPr="00DD63CD">
        <w:rPr>
          <w:rFonts w:ascii="Verdana" w:hAnsi="Verdana" w:cs="Segoe UI"/>
          <w:color w:val="0D0D0D"/>
          <w:sz w:val="20"/>
          <w:szCs w:val="20"/>
          <w:shd w:val="clear" w:color="auto" w:fill="FFFFFF"/>
        </w:rPr>
        <w:t xml:space="preserve">identify skill gaps, design training </w:t>
      </w:r>
      <w:proofErr w:type="gramStart"/>
      <w:r w:rsidRPr="00DD63CD">
        <w:rPr>
          <w:rFonts w:ascii="Verdana" w:hAnsi="Verdana" w:cs="Segoe UI"/>
          <w:color w:val="0D0D0D"/>
          <w:sz w:val="20"/>
          <w:szCs w:val="20"/>
          <w:shd w:val="clear" w:color="auto" w:fill="FFFFFF"/>
        </w:rPr>
        <w:t>programs</w:t>
      </w:r>
      <w:proofErr w:type="gramEnd"/>
      <w:r>
        <w:rPr>
          <w:rFonts w:ascii="Verdana" w:hAnsi="Verdana" w:cs="Segoe UI"/>
          <w:color w:val="0D0D0D"/>
          <w:sz w:val="20"/>
          <w:szCs w:val="20"/>
          <w:shd w:val="clear" w:color="auto" w:fill="FFFFFF"/>
        </w:rPr>
        <w:t xml:space="preserve"> and collaborate with industry partners to </w:t>
      </w:r>
      <w:r w:rsidRPr="0035782D">
        <w:rPr>
          <w:rFonts w:ascii="Verdana" w:hAnsi="Verdana"/>
          <w:sz w:val="20"/>
          <w:szCs w:val="20"/>
        </w:rPr>
        <w:t>creat</w:t>
      </w:r>
      <w:r>
        <w:rPr>
          <w:rFonts w:ascii="Verdana" w:hAnsi="Verdana"/>
          <w:sz w:val="20"/>
          <w:szCs w:val="20"/>
        </w:rPr>
        <w:t>e</w:t>
      </w:r>
      <w:r w:rsidRPr="0035782D">
        <w:rPr>
          <w:rFonts w:ascii="Verdana" w:hAnsi="Verdana"/>
          <w:sz w:val="20"/>
          <w:szCs w:val="20"/>
        </w:rPr>
        <w:t xml:space="preserve"> a </w:t>
      </w:r>
      <w:r w:rsidR="00DF3479">
        <w:rPr>
          <w:rFonts w:ascii="Verdana" w:hAnsi="Verdana"/>
          <w:sz w:val="20"/>
          <w:szCs w:val="20"/>
        </w:rPr>
        <w:t>skilled</w:t>
      </w:r>
      <w:r>
        <w:rPr>
          <w:rFonts w:ascii="Verdana" w:hAnsi="Verdana"/>
          <w:sz w:val="20"/>
          <w:szCs w:val="20"/>
        </w:rPr>
        <w:t xml:space="preserve"> workforce</w:t>
      </w:r>
      <w:r w:rsidRPr="0035782D">
        <w:rPr>
          <w:rFonts w:ascii="Verdana" w:hAnsi="Verdana"/>
          <w:sz w:val="20"/>
          <w:szCs w:val="20"/>
        </w:rPr>
        <w:t xml:space="preserve"> </w:t>
      </w:r>
      <w:r w:rsidRPr="009B40EF">
        <w:rPr>
          <w:rFonts w:ascii="Verdana" w:hAnsi="Verdana" w:cs="Arial"/>
          <w:sz w:val="20"/>
          <w:szCs w:val="20"/>
        </w:rPr>
        <w:t>that meet</w:t>
      </w:r>
      <w:r>
        <w:rPr>
          <w:rFonts w:ascii="Verdana" w:hAnsi="Verdana" w:cs="Arial"/>
          <w:sz w:val="20"/>
          <w:szCs w:val="20"/>
        </w:rPr>
        <w:t>s</w:t>
      </w:r>
      <w:r w:rsidRPr="009B40EF">
        <w:rPr>
          <w:rFonts w:ascii="Verdana" w:hAnsi="Verdana" w:cs="Arial"/>
          <w:sz w:val="20"/>
          <w:szCs w:val="20"/>
        </w:rPr>
        <w:t xml:space="preserve"> the demand for talent across industries</w:t>
      </w:r>
      <w:r>
        <w:rPr>
          <w:rFonts w:ascii="Verdana" w:hAnsi="Verdana" w:cs="Arial"/>
          <w:sz w:val="20"/>
          <w:szCs w:val="20"/>
        </w:rPr>
        <w:t>.</w:t>
      </w:r>
      <w:r w:rsidR="009B70AB">
        <w:rPr>
          <w:rFonts w:ascii="Verdana" w:hAnsi="Verdana" w:cs="Arial"/>
          <w:sz w:val="20"/>
          <w:szCs w:val="20"/>
        </w:rPr>
        <w:t xml:space="preserve"> </w:t>
      </w:r>
      <w:r w:rsidR="00175775" w:rsidRPr="009B40EF">
        <w:rPr>
          <w:rFonts w:ascii="Verdana" w:hAnsi="Verdana" w:cs="Arial"/>
          <w:sz w:val="20"/>
          <w:szCs w:val="20"/>
        </w:rPr>
        <w:t xml:space="preserve">To ensure seamless implementation of </w:t>
      </w:r>
      <w:r w:rsidR="00175775">
        <w:rPr>
          <w:rFonts w:ascii="Verdana" w:hAnsi="Verdana" w:cs="Arial"/>
          <w:sz w:val="20"/>
          <w:szCs w:val="20"/>
        </w:rPr>
        <w:t xml:space="preserve">the training ecosystem, NSDC will designate a Centre Manager who will </w:t>
      </w:r>
      <w:r w:rsidR="00175775" w:rsidRPr="005821CB">
        <w:rPr>
          <w:rFonts w:ascii="Verdana" w:hAnsi="Verdana" w:cs="Segoe UI"/>
          <w:sz w:val="20"/>
          <w:szCs w:val="20"/>
          <w:shd w:val="clear" w:color="auto" w:fill="FFFFFF"/>
        </w:rPr>
        <w:t xml:space="preserve">monitor the implementation of training programs, </w:t>
      </w:r>
      <w:r w:rsidR="00175775">
        <w:rPr>
          <w:rFonts w:ascii="Verdana" w:hAnsi="Verdana" w:cs="Segoe UI"/>
          <w:sz w:val="20"/>
          <w:szCs w:val="20"/>
          <w:shd w:val="clear" w:color="auto" w:fill="FFFFFF"/>
        </w:rPr>
        <w:t xml:space="preserve">ensure </w:t>
      </w:r>
      <w:r w:rsidR="00175775" w:rsidRPr="005821CB">
        <w:rPr>
          <w:rFonts w:ascii="Verdana" w:hAnsi="Verdana" w:cs="Segoe UI"/>
          <w:sz w:val="20"/>
          <w:szCs w:val="20"/>
          <w:shd w:val="clear" w:color="auto" w:fill="FFFFFF"/>
        </w:rPr>
        <w:t xml:space="preserve">adherence to quality standards, and overall </w:t>
      </w:r>
      <w:r w:rsidR="00BD648C">
        <w:rPr>
          <w:rFonts w:ascii="Verdana" w:hAnsi="Verdana" w:cs="Segoe UI"/>
          <w:kern w:val="0"/>
          <w:sz w:val="20"/>
          <w:szCs w:val="20"/>
          <w:shd w:val="clear" w:color="auto" w:fill="FFFFFF"/>
        </w:rPr>
        <w:t>functioning of the Cent</w:t>
      </w:r>
      <w:r w:rsidR="006E38CB">
        <w:rPr>
          <w:rFonts w:ascii="Verdana" w:hAnsi="Verdana" w:cs="Segoe UI"/>
          <w:kern w:val="0"/>
          <w:sz w:val="20"/>
          <w:szCs w:val="20"/>
          <w:shd w:val="clear" w:color="auto" w:fill="FFFFFF"/>
        </w:rPr>
        <w:t xml:space="preserve">re. </w:t>
      </w:r>
    </w:p>
    <w:p w14:paraId="5F3C9017" w14:textId="77777777" w:rsidR="00CA293C" w:rsidRDefault="00CA293C" w:rsidP="00175775">
      <w:pPr>
        <w:autoSpaceDE w:val="0"/>
        <w:autoSpaceDN w:val="0"/>
        <w:adjustRightInd w:val="0"/>
        <w:spacing w:after="0" w:line="276" w:lineRule="auto"/>
        <w:jc w:val="both"/>
        <w:rPr>
          <w:rFonts w:ascii="Verdana" w:hAnsi="Verdana" w:cs="Times New Roman"/>
          <w:sz w:val="20"/>
          <w:szCs w:val="20"/>
        </w:rPr>
      </w:pPr>
    </w:p>
    <w:p w14:paraId="5F3C9018" w14:textId="77777777" w:rsidR="00CA293C" w:rsidRDefault="00CA293C" w:rsidP="00175775">
      <w:pPr>
        <w:autoSpaceDE w:val="0"/>
        <w:autoSpaceDN w:val="0"/>
        <w:adjustRightInd w:val="0"/>
        <w:spacing w:after="0" w:line="276" w:lineRule="auto"/>
        <w:jc w:val="both"/>
        <w:rPr>
          <w:rFonts w:ascii="Verdana" w:hAnsi="Verdana" w:cs="Arial"/>
          <w:sz w:val="20"/>
          <w:szCs w:val="20"/>
        </w:rPr>
      </w:pPr>
      <w:r>
        <w:rPr>
          <w:rFonts w:ascii="Verdana" w:hAnsi="Verdana" w:cs="Times New Roman"/>
          <w:sz w:val="20"/>
          <w:szCs w:val="20"/>
        </w:rPr>
        <w:t>On February 20</w:t>
      </w:r>
      <w:r w:rsidR="009B70AB" w:rsidRPr="009B70AB">
        <w:rPr>
          <w:rFonts w:ascii="Verdana" w:hAnsi="Verdana" w:cs="Times New Roman"/>
          <w:sz w:val="20"/>
          <w:szCs w:val="20"/>
          <w:vertAlign w:val="superscript"/>
        </w:rPr>
        <w:t>th</w:t>
      </w:r>
      <w:r>
        <w:rPr>
          <w:rFonts w:ascii="Verdana" w:hAnsi="Verdana" w:cs="Times New Roman"/>
          <w:sz w:val="20"/>
          <w:szCs w:val="20"/>
        </w:rPr>
        <w:t>,</w:t>
      </w:r>
      <w:r w:rsidR="009B70AB">
        <w:rPr>
          <w:rFonts w:ascii="Verdana" w:hAnsi="Verdana" w:cs="Times New Roman"/>
          <w:sz w:val="20"/>
          <w:szCs w:val="20"/>
        </w:rPr>
        <w:t xml:space="preserve"> the </w:t>
      </w:r>
      <w:proofErr w:type="gramStart"/>
      <w:r w:rsidRPr="00B723A8">
        <w:rPr>
          <w:rFonts w:ascii="Verdana" w:hAnsi="Verdana"/>
          <w:iCs/>
          <w:sz w:val="20"/>
          <w:szCs w:val="20"/>
        </w:rPr>
        <w:t xml:space="preserve">Hon’ble </w:t>
      </w:r>
      <w:r w:rsidRPr="00B723A8">
        <w:rPr>
          <w:rFonts w:ascii="Verdana" w:hAnsi="Verdana" w:cs="Arial"/>
          <w:sz w:val="20"/>
          <w:szCs w:val="20"/>
        </w:rPr>
        <w:t>Union Minister</w:t>
      </w:r>
      <w:proofErr w:type="gramEnd"/>
      <w:r w:rsidRPr="00B723A8">
        <w:rPr>
          <w:rFonts w:ascii="Verdana" w:hAnsi="Verdana" w:cs="Arial"/>
          <w:sz w:val="20"/>
          <w:szCs w:val="20"/>
        </w:rPr>
        <w:t xml:space="preserve"> inaugurated the Skill India Centre in Sambalpur</w:t>
      </w:r>
      <w:r>
        <w:rPr>
          <w:rFonts w:ascii="Verdana" w:hAnsi="Verdana" w:cs="Arial"/>
          <w:sz w:val="20"/>
          <w:szCs w:val="20"/>
        </w:rPr>
        <w:t xml:space="preserve"> </w:t>
      </w:r>
      <w:r w:rsidR="00D30282">
        <w:rPr>
          <w:rFonts w:ascii="Verdana" w:hAnsi="Verdana" w:cs="Arial"/>
          <w:sz w:val="20"/>
          <w:szCs w:val="20"/>
        </w:rPr>
        <w:t xml:space="preserve">that </w:t>
      </w:r>
      <w:r w:rsidR="008A324C">
        <w:rPr>
          <w:rFonts w:ascii="Verdana" w:hAnsi="Verdana" w:cs="Arial"/>
          <w:sz w:val="20"/>
          <w:szCs w:val="20"/>
        </w:rPr>
        <w:t>resonates with</w:t>
      </w:r>
      <w:r w:rsidR="009652C2">
        <w:rPr>
          <w:rFonts w:ascii="Verdana" w:hAnsi="Verdana" w:cs="Arial"/>
          <w:sz w:val="20"/>
          <w:szCs w:val="20"/>
        </w:rPr>
        <w:t xml:space="preserve"> the aspirations and dreams of </w:t>
      </w:r>
      <w:r w:rsidR="00863EBF">
        <w:rPr>
          <w:rFonts w:ascii="Verdana" w:hAnsi="Verdana" w:cs="Arial"/>
          <w:sz w:val="20"/>
          <w:szCs w:val="20"/>
        </w:rPr>
        <w:t xml:space="preserve">regional youth </w:t>
      </w:r>
      <w:r w:rsidR="00D31C43">
        <w:rPr>
          <w:rFonts w:ascii="Verdana" w:hAnsi="Verdana" w:cs="Arial"/>
          <w:sz w:val="20"/>
          <w:szCs w:val="20"/>
        </w:rPr>
        <w:t>aims</w:t>
      </w:r>
      <w:r w:rsidR="00BA575D">
        <w:rPr>
          <w:rFonts w:ascii="Verdana" w:hAnsi="Verdana" w:cs="Arial"/>
          <w:sz w:val="20"/>
          <w:szCs w:val="20"/>
        </w:rPr>
        <w:t xml:space="preserve"> to amplify their career prospects. </w:t>
      </w:r>
    </w:p>
    <w:p w14:paraId="5F3C9019" w14:textId="77777777" w:rsidR="00BB4172" w:rsidRDefault="00BB4172" w:rsidP="00175775">
      <w:pPr>
        <w:autoSpaceDE w:val="0"/>
        <w:autoSpaceDN w:val="0"/>
        <w:adjustRightInd w:val="0"/>
        <w:spacing w:after="0" w:line="276" w:lineRule="auto"/>
        <w:jc w:val="both"/>
        <w:rPr>
          <w:rFonts w:ascii="Verdana" w:hAnsi="Verdana" w:cs="Arial"/>
          <w:sz w:val="20"/>
          <w:szCs w:val="20"/>
        </w:rPr>
      </w:pPr>
    </w:p>
    <w:p w14:paraId="5F3C901A" w14:textId="77777777" w:rsidR="00486E44" w:rsidRDefault="00486E44" w:rsidP="00486E44">
      <w:pPr>
        <w:spacing w:line="276" w:lineRule="auto"/>
        <w:jc w:val="both"/>
        <w:rPr>
          <w:rFonts w:ascii="Verdana" w:hAnsi="Verdana" w:cs="Arial"/>
          <w:color w:val="000000"/>
          <w:sz w:val="20"/>
          <w:szCs w:val="20"/>
          <w:shd w:val="clear" w:color="auto" w:fill="FFFFFF"/>
        </w:rPr>
      </w:pPr>
      <w:r w:rsidRPr="00E2628A">
        <w:rPr>
          <w:rFonts w:ascii="Verdana" w:hAnsi="Verdana" w:cs="Arial"/>
          <w:sz w:val="20"/>
          <w:szCs w:val="20"/>
        </w:rPr>
        <w:t xml:space="preserve">In the beginning of the year, </w:t>
      </w:r>
      <w:r>
        <w:rPr>
          <w:rFonts w:ascii="Verdana" w:hAnsi="Verdana" w:cs="Arial"/>
          <w:sz w:val="20"/>
          <w:szCs w:val="20"/>
        </w:rPr>
        <w:t xml:space="preserve">the </w:t>
      </w:r>
      <w:r w:rsidRPr="00E2628A">
        <w:rPr>
          <w:rFonts w:ascii="Verdana" w:hAnsi="Verdana" w:cs="Arial"/>
          <w:sz w:val="20"/>
          <w:szCs w:val="20"/>
        </w:rPr>
        <w:t xml:space="preserve">Union Minister launched </w:t>
      </w:r>
      <w:r>
        <w:rPr>
          <w:rFonts w:ascii="Verdana" w:hAnsi="Verdana" w:cs="Arial"/>
          <w:sz w:val="20"/>
          <w:szCs w:val="20"/>
        </w:rPr>
        <w:t xml:space="preserve">the </w:t>
      </w:r>
      <w:r w:rsidRPr="00E2628A">
        <w:rPr>
          <w:rFonts w:ascii="Verdana" w:hAnsi="Verdana" w:cs="Arial"/>
          <w:sz w:val="20"/>
          <w:szCs w:val="20"/>
        </w:rPr>
        <w:t>Kaushal Rath</w:t>
      </w:r>
      <w:r>
        <w:rPr>
          <w:rFonts w:ascii="Verdana" w:hAnsi="Verdana" w:cs="Arial"/>
          <w:sz w:val="20"/>
          <w:szCs w:val="20"/>
        </w:rPr>
        <w:t xml:space="preserve"> initiative</w:t>
      </w:r>
      <w:r w:rsidRPr="00E2628A">
        <w:rPr>
          <w:rFonts w:ascii="Verdana" w:hAnsi="Verdana" w:cs="Arial"/>
          <w:sz w:val="20"/>
          <w:szCs w:val="20"/>
        </w:rPr>
        <w:t xml:space="preserve">, </w:t>
      </w:r>
      <w:proofErr w:type="gramStart"/>
      <w:r w:rsidRPr="00E2628A">
        <w:rPr>
          <w:rFonts w:ascii="Verdana" w:hAnsi="Verdana" w:cs="Arial"/>
          <w:sz w:val="20"/>
          <w:szCs w:val="20"/>
        </w:rPr>
        <w:t>bus</w:t>
      </w:r>
      <w:r>
        <w:rPr>
          <w:rFonts w:ascii="Verdana" w:hAnsi="Verdana" w:cs="Arial"/>
          <w:sz w:val="20"/>
          <w:szCs w:val="20"/>
        </w:rPr>
        <w:t>es</w:t>
      </w:r>
      <w:r w:rsidRPr="00E2628A">
        <w:rPr>
          <w:rFonts w:ascii="Verdana" w:hAnsi="Verdana" w:cs="Arial"/>
          <w:sz w:val="20"/>
          <w:szCs w:val="20"/>
        </w:rPr>
        <w:t xml:space="preserve"> </w:t>
      </w:r>
      <w:r w:rsidRPr="00E2628A">
        <w:rPr>
          <w:rFonts w:ascii="Verdana" w:hAnsi="Verdana" w:cs="Heebo"/>
          <w:color w:val="1B2228"/>
          <w:sz w:val="20"/>
          <w:szCs w:val="20"/>
          <w:shd w:val="clear" w:color="auto" w:fill="FFFFFF"/>
        </w:rPr>
        <w:t xml:space="preserve"> designed</w:t>
      </w:r>
      <w:proofErr w:type="gramEnd"/>
      <w:r w:rsidRPr="00E2628A">
        <w:rPr>
          <w:rFonts w:ascii="Verdana" w:hAnsi="Verdana" w:cs="Heebo"/>
          <w:color w:val="1B2228"/>
          <w:sz w:val="20"/>
          <w:szCs w:val="20"/>
          <w:shd w:val="clear" w:color="auto" w:fill="FFFFFF"/>
        </w:rPr>
        <w:t xml:space="preserve"> to provide skill training and certification to aspiring candidates across Odisha’s Sambalpur, Angul &amp; Deogarh districts. It has already imparted training to 4000 candidates </w:t>
      </w:r>
      <w:r w:rsidRPr="00E2628A">
        <w:rPr>
          <w:rFonts w:ascii="Verdana" w:hAnsi="Verdana" w:cs="Arial"/>
          <w:color w:val="000000"/>
          <w:sz w:val="20"/>
          <w:szCs w:val="20"/>
          <w:shd w:val="clear" w:color="auto" w:fill="FFFFFF"/>
        </w:rPr>
        <w:t xml:space="preserve">in a variety of course modules, </w:t>
      </w:r>
      <w:r>
        <w:rPr>
          <w:rFonts w:ascii="Verdana" w:hAnsi="Verdana" w:cs="Arial"/>
          <w:color w:val="000000"/>
          <w:sz w:val="20"/>
          <w:szCs w:val="20"/>
          <w:shd w:val="clear" w:color="auto" w:fill="FFFFFF"/>
        </w:rPr>
        <w:t>thereby, fostering</w:t>
      </w:r>
      <w:r w:rsidRPr="00E2628A">
        <w:rPr>
          <w:rFonts w:ascii="Verdana" w:hAnsi="Verdana" w:cs="Arial"/>
          <w:color w:val="000000"/>
          <w:sz w:val="20"/>
          <w:szCs w:val="20"/>
          <w:shd w:val="clear" w:color="auto" w:fill="FFFFFF"/>
        </w:rPr>
        <w:t xml:space="preserve"> digital literacy, retail and entrepreneurial skills</w:t>
      </w:r>
      <w:r>
        <w:rPr>
          <w:rFonts w:ascii="Verdana" w:hAnsi="Verdana" w:cs="Arial"/>
          <w:color w:val="000000"/>
          <w:sz w:val="20"/>
          <w:szCs w:val="20"/>
          <w:shd w:val="clear" w:color="auto" w:fill="FFFFFF"/>
        </w:rPr>
        <w:t xml:space="preserve"> and inclusive growth of the region. </w:t>
      </w:r>
    </w:p>
    <w:p w14:paraId="5F3C901B" w14:textId="77777777" w:rsidR="00884001" w:rsidRDefault="00884001" w:rsidP="00A8601B">
      <w:pPr>
        <w:autoSpaceDE w:val="0"/>
        <w:autoSpaceDN w:val="0"/>
        <w:adjustRightInd w:val="0"/>
        <w:spacing w:after="0" w:line="276" w:lineRule="auto"/>
        <w:jc w:val="both"/>
        <w:rPr>
          <w:rFonts w:ascii="Verdana" w:hAnsi="Verdana"/>
          <w:b/>
          <w:bCs/>
          <w:iCs/>
          <w:sz w:val="20"/>
          <w:szCs w:val="20"/>
          <w:u w:val="single"/>
        </w:rPr>
      </w:pPr>
    </w:p>
    <w:p w14:paraId="5F3C901C" w14:textId="77777777" w:rsidR="008930BA" w:rsidRPr="008930BA" w:rsidRDefault="002F7566" w:rsidP="00A8601B">
      <w:pPr>
        <w:autoSpaceDE w:val="0"/>
        <w:autoSpaceDN w:val="0"/>
        <w:adjustRightInd w:val="0"/>
        <w:spacing w:after="0" w:line="276" w:lineRule="auto"/>
        <w:jc w:val="both"/>
        <w:rPr>
          <w:rFonts w:ascii="Verdana" w:hAnsi="Verdana"/>
          <w:b/>
          <w:bCs/>
          <w:iCs/>
          <w:sz w:val="20"/>
          <w:szCs w:val="20"/>
          <w:u w:val="single"/>
        </w:rPr>
      </w:pPr>
      <w:r>
        <w:rPr>
          <w:rFonts w:ascii="Verdana" w:hAnsi="Verdana"/>
          <w:b/>
          <w:bCs/>
          <w:iCs/>
          <w:sz w:val="20"/>
          <w:szCs w:val="20"/>
          <w:u w:val="single"/>
        </w:rPr>
        <w:t xml:space="preserve">About </w:t>
      </w:r>
      <w:r w:rsidR="008930BA" w:rsidRPr="008930BA">
        <w:rPr>
          <w:rFonts w:ascii="Verdana" w:hAnsi="Verdana"/>
          <w:b/>
          <w:bCs/>
          <w:iCs/>
          <w:sz w:val="20"/>
          <w:szCs w:val="20"/>
          <w:u w:val="single"/>
        </w:rPr>
        <w:t>N</w:t>
      </w:r>
      <w:r>
        <w:rPr>
          <w:rFonts w:ascii="Verdana" w:hAnsi="Verdana"/>
          <w:b/>
          <w:bCs/>
          <w:iCs/>
          <w:sz w:val="20"/>
          <w:szCs w:val="20"/>
          <w:u w:val="single"/>
        </w:rPr>
        <w:t xml:space="preserve">ational </w:t>
      </w:r>
      <w:r w:rsidR="008930BA" w:rsidRPr="008930BA">
        <w:rPr>
          <w:rFonts w:ascii="Verdana" w:hAnsi="Verdana"/>
          <w:b/>
          <w:bCs/>
          <w:iCs/>
          <w:sz w:val="20"/>
          <w:szCs w:val="20"/>
          <w:u w:val="single"/>
        </w:rPr>
        <w:t>S</w:t>
      </w:r>
      <w:r>
        <w:rPr>
          <w:rFonts w:ascii="Verdana" w:hAnsi="Verdana"/>
          <w:b/>
          <w:bCs/>
          <w:iCs/>
          <w:sz w:val="20"/>
          <w:szCs w:val="20"/>
          <w:u w:val="single"/>
        </w:rPr>
        <w:t xml:space="preserve">kill </w:t>
      </w:r>
      <w:r w:rsidR="008930BA" w:rsidRPr="008930BA">
        <w:rPr>
          <w:rFonts w:ascii="Verdana" w:hAnsi="Verdana"/>
          <w:b/>
          <w:bCs/>
          <w:iCs/>
          <w:sz w:val="20"/>
          <w:szCs w:val="20"/>
          <w:u w:val="single"/>
        </w:rPr>
        <w:t>D</w:t>
      </w:r>
      <w:r>
        <w:rPr>
          <w:rFonts w:ascii="Verdana" w:hAnsi="Verdana"/>
          <w:b/>
          <w:bCs/>
          <w:iCs/>
          <w:sz w:val="20"/>
          <w:szCs w:val="20"/>
          <w:u w:val="single"/>
        </w:rPr>
        <w:t xml:space="preserve">evelopment </w:t>
      </w:r>
      <w:r w:rsidR="008930BA" w:rsidRPr="008930BA">
        <w:rPr>
          <w:rFonts w:ascii="Verdana" w:hAnsi="Verdana"/>
          <w:b/>
          <w:bCs/>
          <w:iCs/>
          <w:sz w:val="20"/>
          <w:szCs w:val="20"/>
          <w:u w:val="single"/>
        </w:rPr>
        <w:t>C</w:t>
      </w:r>
      <w:r>
        <w:rPr>
          <w:rFonts w:ascii="Verdana" w:hAnsi="Verdana"/>
          <w:b/>
          <w:bCs/>
          <w:iCs/>
          <w:sz w:val="20"/>
          <w:szCs w:val="20"/>
          <w:u w:val="single"/>
        </w:rPr>
        <w:t>orporation (NSDC)</w:t>
      </w:r>
    </w:p>
    <w:p w14:paraId="5F3C901D" w14:textId="77777777" w:rsidR="008930BA" w:rsidRPr="008930BA" w:rsidRDefault="008930BA" w:rsidP="008930BA">
      <w:pPr>
        <w:spacing w:line="276" w:lineRule="auto"/>
        <w:jc w:val="both"/>
        <w:rPr>
          <w:rFonts w:ascii="Verdana" w:hAnsi="Verdana"/>
          <w:sz w:val="20"/>
          <w:szCs w:val="20"/>
          <w:lang w:val="en-US"/>
        </w:rPr>
      </w:pPr>
      <w:r w:rsidRPr="008930BA">
        <w:rPr>
          <w:rFonts w:ascii="Verdana" w:hAnsi="Verdana"/>
          <w:sz w:val="20"/>
          <w:szCs w:val="20"/>
          <w:lang w:val="en-US"/>
        </w:rPr>
        <w:t>National Skill Development Corporation (NSDC) is the principal architect of the skill ecosystem in the country. It is a unique Public Private Partnership (PPP) enterprise working under the Ministry of Skill Development &amp; Entrepreneurship (MSDE), Government of India. NSDC was established with the objective to catalyze the skilling ecosystem for private sector participation and be the strategic implementation and knowledge partner to Skill India Mission to build efficient vocational training initiatives, empowering India’s youth. NSDC provides support to enterprises, start-ups, companies, and organizations that are creating an impact by offering a world of opportunities in futuristic skills to the potential workforce. The organization develops appropriate models to enhance, support, and coordinate private sector initiatives in skilling by offering funding support to eligible entities, concessional loans to the candidates along with other innovative financial products, and builds strategic partnerships.</w:t>
      </w:r>
    </w:p>
    <w:p w14:paraId="5F3C901E" w14:textId="77777777" w:rsidR="008930BA" w:rsidRDefault="008930BA" w:rsidP="00A8601B">
      <w:pPr>
        <w:autoSpaceDE w:val="0"/>
        <w:autoSpaceDN w:val="0"/>
        <w:adjustRightInd w:val="0"/>
        <w:spacing w:after="0" w:line="276" w:lineRule="auto"/>
        <w:jc w:val="both"/>
        <w:rPr>
          <w:rFonts w:ascii="Verdana" w:hAnsi="Verdana"/>
          <w:iCs/>
          <w:sz w:val="20"/>
          <w:szCs w:val="20"/>
        </w:rPr>
      </w:pPr>
    </w:p>
    <w:p w14:paraId="5F3C901F" w14:textId="77777777" w:rsidR="00A8601B" w:rsidRDefault="00A8601B" w:rsidP="00A8601B">
      <w:pPr>
        <w:spacing w:line="276" w:lineRule="auto"/>
        <w:jc w:val="both"/>
        <w:rPr>
          <w:rFonts w:ascii="Verdana" w:hAnsi="Verdana" w:cs="Arial"/>
          <w:sz w:val="20"/>
          <w:szCs w:val="20"/>
        </w:rPr>
      </w:pPr>
    </w:p>
    <w:p w14:paraId="5F3C9020" w14:textId="77777777" w:rsidR="009B40EF" w:rsidRDefault="009B40EF" w:rsidP="00425269">
      <w:pPr>
        <w:autoSpaceDE w:val="0"/>
        <w:autoSpaceDN w:val="0"/>
        <w:adjustRightInd w:val="0"/>
        <w:spacing w:after="0" w:line="276" w:lineRule="auto"/>
        <w:jc w:val="both"/>
        <w:rPr>
          <w:rFonts w:ascii="Verdana" w:hAnsi="Verdana" w:cs="Arial"/>
          <w:sz w:val="20"/>
          <w:szCs w:val="20"/>
          <w:shd w:val="clear" w:color="auto" w:fill="FFFFFF"/>
        </w:rPr>
      </w:pPr>
    </w:p>
    <w:p w14:paraId="5F3C9021" w14:textId="77777777" w:rsidR="00065290" w:rsidRPr="00177F7D" w:rsidRDefault="00065290"/>
    <w:sectPr w:rsidR="00065290" w:rsidRPr="00177F7D" w:rsidSect="00BD70C2">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9024" w14:textId="77777777" w:rsidR="00DC0D89" w:rsidRDefault="00DC0D89" w:rsidP="00065290">
      <w:pPr>
        <w:spacing w:after="0" w:line="240" w:lineRule="auto"/>
      </w:pPr>
      <w:r>
        <w:separator/>
      </w:r>
    </w:p>
  </w:endnote>
  <w:endnote w:type="continuationSeparator" w:id="0">
    <w:p w14:paraId="5F3C9025" w14:textId="77777777" w:rsidR="00DC0D89" w:rsidRDefault="00DC0D89" w:rsidP="0006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k_mukta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9022" w14:textId="77777777" w:rsidR="00DC0D89" w:rsidRDefault="00DC0D89" w:rsidP="00065290">
      <w:pPr>
        <w:spacing w:after="0" w:line="240" w:lineRule="auto"/>
      </w:pPr>
      <w:r>
        <w:separator/>
      </w:r>
    </w:p>
  </w:footnote>
  <w:footnote w:type="continuationSeparator" w:id="0">
    <w:p w14:paraId="5F3C9023" w14:textId="77777777" w:rsidR="00DC0D89" w:rsidRDefault="00DC0D89" w:rsidP="00065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9026" w14:textId="1F207332" w:rsidR="00065290" w:rsidRDefault="00BD70C2">
    <w:pPr>
      <w:pStyle w:val="Header"/>
    </w:pPr>
    <w:r>
      <w:rPr>
        <w:noProof/>
        <w:lang w:val="en-US"/>
      </w:rPr>
      <w:drawing>
        <wp:anchor distT="0" distB="0" distL="114300" distR="114300" simplePos="0" relativeHeight="251665408" behindDoc="1" locked="0" layoutInCell="1" allowOverlap="1" wp14:anchorId="5F3C902A" wp14:editId="3328CFCD">
          <wp:simplePos x="0" y="0"/>
          <wp:positionH relativeFrom="column">
            <wp:posOffset>5486400</wp:posOffset>
          </wp:positionH>
          <wp:positionV relativeFrom="paragraph">
            <wp:posOffset>7620</wp:posOffset>
          </wp:positionV>
          <wp:extent cx="625475" cy="565150"/>
          <wp:effectExtent l="0" t="0" r="0" b="6350"/>
          <wp:wrapTight wrapText="bothSides">
            <wp:wrapPolygon edited="0">
              <wp:start x="5921" y="0"/>
              <wp:lineTo x="3289" y="5097"/>
              <wp:lineTo x="0" y="13834"/>
              <wp:lineTo x="0" y="18930"/>
              <wp:lineTo x="3289" y="21115"/>
              <wp:lineTo x="5921" y="21115"/>
              <wp:lineTo x="20394" y="19658"/>
              <wp:lineTo x="19736" y="7281"/>
              <wp:lineTo x="15131" y="0"/>
              <wp:lineTo x="5921" y="0"/>
            </wp:wrapPolygon>
          </wp:wrapTight>
          <wp:docPr id="536450810" name="Picture 4" descr="A logo with people in the shap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50810" name="Picture 4" descr="A logo with people in the shape of a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 cy="565150"/>
                  </a:xfrm>
                  <a:prstGeom prst="rect">
                    <a:avLst/>
                  </a:prstGeom>
                  <a:noFill/>
                </pic:spPr>
              </pic:pic>
            </a:graphicData>
          </a:graphic>
        </wp:anchor>
      </w:drawing>
    </w:r>
    <w:r>
      <w:rPr>
        <w:noProof/>
        <w:lang w:val="en-US"/>
      </w:rPr>
      <w:drawing>
        <wp:anchor distT="0" distB="0" distL="114300" distR="114300" simplePos="0" relativeHeight="251660288" behindDoc="1" locked="0" layoutInCell="1" allowOverlap="1" wp14:anchorId="5F3C9028" wp14:editId="0DB71D9C">
          <wp:simplePos x="0" y="0"/>
          <wp:positionH relativeFrom="column">
            <wp:posOffset>2386965</wp:posOffset>
          </wp:positionH>
          <wp:positionV relativeFrom="paragraph">
            <wp:posOffset>7620</wp:posOffset>
          </wp:positionV>
          <wp:extent cx="1066165" cy="863600"/>
          <wp:effectExtent l="0" t="0" r="635" b="0"/>
          <wp:wrapTight wrapText="bothSides">
            <wp:wrapPolygon edited="0">
              <wp:start x="0" y="0"/>
              <wp:lineTo x="0" y="20965"/>
              <wp:lineTo x="21227" y="20965"/>
              <wp:lineTo x="21227" y="0"/>
              <wp:lineTo x="0" y="0"/>
            </wp:wrapPolygon>
          </wp:wrapTight>
          <wp:docPr id="1" name="Picture 1" descr="Skill India – User Experience Design &amp;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ll India – User Experience Design &amp; Technolog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165" cy="863600"/>
                  </a:xfrm>
                  <a:prstGeom prst="rect">
                    <a:avLst/>
                  </a:prstGeom>
                  <a:noFill/>
                  <a:ln>
                    <a:noFill/>
                  </a:ln>
                </pic:spPr>
              </pic:pic>
            </a:graphicData>
          </a:graphic>
        </wp:anchor>
      </w:drawing>
    </w:r>
    <w:r>
      <w:rPr>
        <w:noProof/>
        <w:lang w:val="en-US"/>
      </w:rPr>
      <w:drawing>
        <wp:anchor distT="0" distB="0" distL="114300" distR="114300" simplePos="0" relativeHeight="251655168" behindDoc="1" locked="0" layoutInCell="1" allowOverlap="1" wp14:anchorId="5F3C902C" wp14:editId="2C65EE18">
          <wp:simplePos x="0" y="0"/>
          <wp:positionH relativeFrom="margin">
            <wp:posOffset>-450850</wp:posOffset>
          </wp:positionH>
          <wp:positionV relativeFrom="paragraph">
            <wp:posOffset>37465</wp:posOffset>
          </wp:positionV>
          <wp:extent cx="831850" cy="625475"/>
          <wp:effectExtent l="0" t="0" r="6350" b="3175"/>
          <wp:wrapTight wrapText="bothSides">
            <wp:wrapPolygon edited="0">
              <wp:start x="0" y="0"/>
              <wp:lineTo x="0" y="21052"/>
              <wp:lineTo x="21270" y="21052"/>
              <wp:lineTo x="21270" y="0"/>
              <wp:lineTo x="0" y="0"/>
            </wp:wrapPolygon>
          </wp:wrapTight>
          <wp:docPr id="2" name="Picture 2" descr="Central Team from MSDE oversees Skill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 Team from MSDE oversees Skill Development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850" cy="625475"/>
                  </a:xfrm>
                  <a:prstGeom prst="rect">
                    <a:avLst/>
                  </a:prstGeom>
                  <a:noFill/>
                  <a:ln>
                    <a:noFill/>
                  </a:ln>
                </pic:spPr>
              </pic:pic>
            </a:graphicData>
          </a:graphic>
        </wp:anchor>
      </w:drawing>
    </w:r>
  </w:p>
  <w:p w14:paraId="5F3C9027" w14:textId="77777777" w:rsidR="00065290" w:rsidRDefault="00065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06C"/>
    <w:multiLevelType w:val="multilevel"/>
    <w:tmpl w:val="6780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A365D"/>
    <w:multiLevelType w:val="hybridMultilevel"/>
    <w:tmpl w:val="771E2A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25E4B"/>
    <w:multiLevelType w:val="hybridMultilevel"/>
    <w:tmpl w:val="6FE63B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ED3613"/>
    <w:multiLevelType w:val="hybridMultilevel"/>
    <w:tmpl w:val="2BFE24F2"/>
    <w:lvl w:ilvl="0" w:tplc="1FF2F9F0">
      <w:numFmt w:val="bullet"/>
      <w:lvlText w:val="-"/>
      <w:lvlJc w:val="left"/>
      <w:pPr>
        <w:ind w:left="720" w:hanging="360"/>
      </w:pPr>
      <w:rPr>
        <w:rFonts w:ascii="ek_muktaregular" w:eastAsiaTheme="minorHAnsi" w:hAnsi="ek_muktaregular"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2524CAF"/>
    <w:multiLevelType w:val="hybridMultilevel"/>
    <w:tmpl w:val="3BE2A7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836783"/>
    <w:multiLevelType w:val="hybridMultilevel"/>
    <w:tmpl w:val="D270AA84"/>
    <w:lvl w:ilvl="0" w:tplc="013CADF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9840096">
    <w:abstractNumId w:val="1"/>
  </w:num>
  <w:num w:numId="2" w16cid:durableId="2107384791">
    <w:abstractNumId w:val="5"/>
  </w:num>
  <w:num w:numId="3" w16cid:durableId="1016541432">
    <w:abstractNumId w:val="0"/>
  </w:num>
  <w:num w:numId="4" w16cid:durableId="1679501695">
    <w:abstractNumId w:val="2"/>
  </w:num>
  <w:num w:numId="5" w16cid:durableId="347104620">
    <w:abstractNumId w:val="4"/>
  </w:num>
  <w:num w:numId="6" w16cid:durableId="173049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290"/>
    <w:rsid w:val="00020910"/>
    <w:rsid w:val="00040ABC"/>
    <w:rsid w:val="00053B5F"/>
    <w:rsid w:val="00062AAC"/>
    <w:rsid w:val="00065290"/>
    <w:rsid w:val="0009589B"/>
    <w:rsid w:val="000A6D99"/>
    <w:rsid w:val="000D166D"/>
    <w:rsid w:val="000F3CDB"/>
    <w:rsid w:val="000F4EE0"/>
    <w:rsid w:val="0011419B"/>
    <w:rsid w:val="00130418"/>
    <w:rsid w:val="00145BDE"/>
    <w:rsid w:val="0017472A"/>
    <w:rsid w:val="00175775"/>
    <w:rsid w:val="00177F7D"/>
    <w:rsid w:val="001A036E"/>
    <w:rsid w:val="001A2684"/>
    <w:rsid w:val="001B0CF1"/>
    <w:rsid w:val="001B3B14"/>
    <w:rsid w:val="001B5FE2"/>
    <w:rsid w:val="001D1D77"/>
    <w:rsid w:val="001D4AF4"/>
    <w:rsid w:val="001E3862"/>
    <w:rsid w:val="0020130F"/>
    <w:rsid w:val="002431D7"/>
    <w:rsid w:val="00254940"/>
    <w:rsid w:val="00284453"/>
    <w:rsid w:val="00285AFF"/>
    <w:rsid w:val="00294ECE"/>
    <w:rsid w:val="002D50D2"/>
    <w:rsid w:val="002D754A"/>
    <w:rsid w:val="002F7566"/>
    <w:rsid w:val="002F7983"/>
    <w:rsid w:val="00302826"/>
    <w:rsid w:val="0031660B"/>
    <w:rsid w:val="0032744E"/>
    <w:rsid w:val="003362E1"/>
    <w:rsid w:val="00342D4C"/>
    <w:rsid w:val="0035782D"/>
    <w:rsid w:val="00361C7A"/>
    <w:rsid w:val="00374451"/>
    <w:rsid w:val="003A4088"/>
    <w:rsid w:val="003E6957"/>
    <w:rsid w:val="003F50F8"/>
    <w:rsid w:val="00417CA5"/>
    <w:rsid w:val="00425269"/>
    <w:rsid w:val="00435FB6"/>
    <w:rsid w:val="00436F92"/>
    <w:rsid w:val="00441BEF"/>
    <w:rsid w:val="00447D6D"/>
    <w:rsid w:val="00466577"/>
    <w:rsid w:val="00486E44"/>
    <w:rsid w:val="0048701A"/>
    <w:rsid w:val="0049146F"/>
    <w:rsid w:val="0049249D"/>
    <w:rsid w:val="00497217"/>
    <w:rsid w:val="004E6801"/>
    <w:rsid w:val="00506730"/>
    <w:rsid w:val="00506E46"/>
    <w:rsid w:val="00515C4C"/>
    <w:rsid w:val="0053116F"/>
    <w:rsid w:val="00534B00"/>
    <w:rsid w:val="00541A27"/>
    <w:rsid w:val="005548DB"/>
    <w:rsid w:val="00572760"/>
    <w:rsid w:val="005821C4"/>
    <w:rsid w:val="005821CB"/>
    <w:rsid w:val="005A3F28"/>
    <w:rsid w:val="005A659F"/>
    <w:rsid w:val="005D415E"/>
    <w:rsid w:val="005D4632"/>
    <w:rsid w:val="005F0E29"/>
    <w:rsid w:val="005F4A23"/>
    <w:rsid w:val="005F545A"/>
    <w:rsid w:val="0063116D"/>
    <w:rsid w:val="00632F81"/>
    <w:rsid w:val="006359BE"/>
    <w:rsid w:val="00637E90"/>
    <w:rsid w:val="00644E83"/>
    <w:rsid w:val="006473DC"/>
    <w:rsid w:val="00650334"/>
    <w:rsid w:val="00650B17"/>
    <w:rsid w:val="00655E49"/>
    <w:rsid w:val="006560F0"/>
    <w:rsid w:val="0068076F"/>
    <w:rsid w:val="00685CAE"/>
    <w:rsid w:val="00696025"/>
    <w:rsid w:val="006C640A"/>
    <w:rsid w:val="006D00E1"/>
    <w:rsid w:val="006D6F6B"/>
    <w:rsid w:val="006E38CB"/>
    <w:rsid w:val="00707BD0"/>
    <w:rsid w:val="007147FA"/>
    <w:rsid w:val="00732185"/>
    <w:rsid w:val="00734804"/>
    <w:rsid w:val="00754FA8"/>
    <w:rsid w:val="00775A50"/>
    <w:rsid w:val="00792F22"/>
    <w:rsid w:val="007B6BA3"/>
    <w:rsid w:val="007C2745"/>
    <w:rsid w:val="007C471B"/>
    <w:rsid w:val="007C5513"/>
    <w:rsid w:val="007D0A00"/>
    <w:rsid w:val="007D1BFF"/>
    <w:rsid w:val="0081691B"/>
    <w:rsid w:val="00831AD9"/>
    <w:rsid w:val="00835D41"/>
    <w:rsid w:val="00850DE5"/>
    <w:rsid w:val="00863EBF"/>
    <w:rsid w:val="00883BAC"/>
    <w:rsid w:val="00884001"/>
    <w:rsid w:val="00885416"/>
    <w:rsid w:val="00886A64"/>
    <w:rsid w:val="00891DD5"/>
    <w:rsid w:val="00892365"/>
    <w:rsid w:val="008930BA"/>
    <w:rsid w:val="008A1E02"/>
    <w:rsid w:val="008A324C"/>
    <w:rsid w:val="008C6940"/>
    <w:rsid w:val="008E208C"/>
    <w:rsid w:val="008E3F23"/>
    <w:rsid w:val="009206B9"/>
    <w:rsid w:val="009427D2"/>
    <w:rsid w:val="00944DF9"/>
    <w:rsid w:val="009468EC"/>
    <w:rsid w:val="00951B44"/>
    <w:rsid w:val="00957E51"/>
    <w:rsid w:val="009652C2"/>
    <w:rsid w:val="00977041"/>
    <w:rsid w:val="009A3027"/>
    <w:rsid w:val="009A51CC"/>
    <w:rsid w:val="009A6A46"/>
    <w:rsid w:val="009A7B22"/>
    <w:rsid w:val="009B40EF"/>
    <w:rsid w:val="009B70AB"/>
    <w:rsid w:val="009D0045"/>
    <w:rsid w:val="00A12640"/>
    <w:rsid w:val="00A33566"/>
    <w:rsid w:val="00A36761"/>
    <w:rsid w:val="00A759BB"/>
    <w:rsid w:val="00A76D38"/>
    <w:rsid w:val="00A7719B"/>
    <w:rsid w:val="00A82411"/>
    <w:rsid w:val="00A8601B"/>
    <w:rsid w:val="00AA06CD"/>
    <w:rsid w:val="00AA310E"/>
    <w:rsid w:val="00AA389D"/>
    <w:rsid w:val="00AB1A83"/>
    <w:rsid w:val="00AB42E8"/>
    <w:rsid w:val="00AC4265"/>
    <w:rsid w:val="00AF55E1"/>
    <w:rsid w:val="00B00542"/>
    <w:rsid w:val="00B15276"/>
    <w:rsid w:val="00B25199"/>
    <w:rsid w:val="00B36F6D"/>
    <w:rsid w:val="00B42609"/>
    <w:rsid w:val="00B459B7"/>
    <w:rsid w:val="00B474FC"/>
    <w:rsid w:val="00B50EF6"/>
    <w:rsid w:val="00B52A3B"/>
    <w:rsid w:val="00B57453"/>
    <w:rsid w:val="00B723A8"/>
    <w:rsid w:val="00B81AD4"/>
    <w:rsid w:val="00B84A1B"/>
    <w:rsid w:val="00B957B9"/>
    <w:rsid w:val="00BA575D"/>
    <w:rsid w:val="00BB4172"/>
    <w:rsid w:val="00BC0C9D"/>
    <w:rsid w:val="00BC39BA"/>
    <w:rsid w:val="00BC6C41"/>
    <w:rsid w:val="00BD648C"/>
    <w:rsid w:val="00BD70C2"/>
    <w:rsid w:val="00BD7F36"/>
    <w:rsid w:val="00BE5371"/>
    <w:rsid w:val="00C01298"/>
    <w:rsid w:val="00C21449"/>
    <w:rsid w:val="00C239FB"/>
    <w:rsid w:val="00C36677"/>
    <w:rsid w:val="00C64560"/>
    <w:rsid w:val="00C64876"/>
    <w:rsid w:val="00C64C85"/>
    <w:rsid w:val="00C931DD"/>
    <w:rsid w:val="00C9442C"/>
    <w:rsid w:val="00CA293C"/>
    <w:rsid w:val="00CA64AA"/>
    <w:rsid w:val="00CA7356"/>
    <w:rsid w:val="00CB30D8"/>
    <w:rsid w:val="00CC09D6"/>
    <w:rsid w:val="00CC0AD1"/>
    <w:rsid w:val="00CC76CF"/>
    <w:rsid w:val="00CD2F14"/>
    <w:rsid w:val="00CF337A"/>
    <w:rsid w:val="00CF61A6"/>
    <w:rsid w:val="00CF6693"/>
    <w:rsid w:val="00D05DC7"/>
    <w:rsid w:val="00D11452"/>
    <w:rsid w:val="00D152E3"/>
    <w:rsid w:val="00D2746A"/>
    <w:rsid w:val="00D279C3"/>
    <w:rsid w:val="00D30282"/>
    <w:rsid w:val="00D31C43"/>
    <w:rsid w:val="00D4174D"/>
    <w:rsid w:val="00D44BBE"/>
    <w:rsid w:val="00D459E1"/>
    <w:rsid w:val="00D504A2"/>
    <w:rsid w:val="00D536A5"/>
    <w:rsid w:val="00D857FF"/>
    <w:rsid w:val="00D91BA8"/>
    <w:rsid w:val="00DA27B5"/>
    <w:rsid w:val="00DB0DEF"/>
    <w:rsid w:val="00DB1165"/>
    <w:rsid w:val="00DC0D89"/>
    <w:rsid w:val="00DC771E"/>
    <w:rsid w:val="00DD63CD"/>
    <w:rsid w:val="00DE38DD"/>
    <w:rsid w:val="00DF3479"/>
    <w:rsid w:val="00E10EFB"/>
    <w:rsid w:val="00E24A6B"/>
    <w:rsid w:val="00E2628A"/>
    <w:rsid w:val="00E333FF"/>
    <w:rsid w:val="00E56B60"/>
    <w:rsid w:val="00E56D45"/>
    <w:rsid w:val="00E6071F"/>
    <w:rsid w:val="00E763D8"/>
    <w:rsid w:val="00E76590"/>
    <w:rsid w:val="00EA2018"/>
    <w:rsid w:val="00EC1B9B"/>
    <w:rsid w:val="00EE00E1"/>
    <w:rsid w:val="00EE15C2"/>
    <w:rsid w:val="00EE325F"/>
    <w:rsid w:val="00F16CF4"/>
    <w:rsid w:val="00F20C10"/>
    <w:rsid w:val="00F21620"/>
    <w:rsid w:val="00F2621E"/>
    <w:rsid w:val="00F67795"/>
    <w:rsid w:val="00F82EB2"/>
    <w:rsid w:val="00FA3A30"/>
    <w:rsid w:val="00FA7B33"/>
    <w:rsid w:val="00FB3CB9"/>
    <w:rsid w:val="00FD61CE"/>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9009"/>
  <w15:docId w15:val="{A1BDC346-64EA-431D-99B7-6679C766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290"/>
  </w:style>
  <w:style w:type="paragraph" w:styleId="Footer">
    <w:name w:val="footer"/>
    <w:basedOn w:val="Normal"/>
    <w:link w:val="FooterChar"/>
    <w:uiPriority w:val="99"/>
    <w:unhideWhenUsed/>
    <w:rsid w:val="00065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290"/>
  </w:style>
  <w:style w:type="paragraph" w:styleId="ListParagraph">
    <w:name w:val="List Paragraph"/>
    <w:basedOn w:val="Normal"/>
    <w:uiPriority w:val="34"/>
    <w:qFormat/>
    <w:rsid w:val="000A6D99"/>
    <w:pPr>
      <w:ind w:left="720"/>
      <w:contextualSpacing/>
    </w:pPr>
    <w:rPr>
      <w:lang w:val="en-US"/>
    </w:rPr>
  </w:style>
  <w:style w:type="character" w:styleId="Hyperlink">
    <w:name w:val="Hyperlink"/>
    <w:basedOn w:val="DefaultParagraphFont"/>
    <w:uiPriority w:val="99"/>
    <w:semiHidden/>
    <w:unhideWhenUsed/>
    <w:rsid w:val="00285AFF"/>
    <w:rPr>
      <w:color w:val="0563C1" w:themeColor="hyperlink"/>
      <w:u w:val="single"/>
    </w:rPr>
  </w:style>
  <w:style w:type="paragraph" w:styleId="NormalWeb">
    <w:name w:val="Normal (Web)"/>
    <w:basedOn w:val="Normal"/>
    <w:uiPriority w:val="99"/>
    <w:semiHidden/>
    <w:unhideWhenUsed/>
    <w:rsid w:val="00285AF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285AFF"/>
    <w:rPr>
      <w:b/>
      <w:bCs/>
    </w:rPr>
  </w:style>
  <w:style w:type="paragraph" w:customStyle="1" w:styleId="xxmsonormal">
    <w:name w:val="x_xmsonormal"/>
    <w:basedOn w:val="Normal"/>
    <w:uiPriority w:val="99"/>
    <w:rsid w:val="00285AFF"/>
    <w:pPr>
      <w:spacing w:after="0" w:line="240" w:lineRule="auto"/>
    </w:pPr>
    <w:rPr>
      <w:rFonts w:ascii="Calibri" w:hAnsi="Calibri" w:cs="Calibri"/>
      <w:kern w:val="0"/>
      <w:lang w:val="en-US"/>
    </w:rPr>
  </w:style>
  <w:style w:type="character" w:styleId="CommentReference">
    <w:name w:val="annotation reference"/>
    <w:basedOn w:val="DefaultParagraphFont"/>
    <w:uiPriority w:val="99"/>
    <w:semiHidden/>
    <w:unhideWhenUsed/>
    <w:rsid w:val="0011419B"/>
    <w:rPr>
      <w:sz w:val="16"/>
      <w:szCs w:val="16"/>
    </w:rPr>
  </w:style>
  <w:style w:type="paragraph" w:styleId="CommentText">
    <w:name w:val="annotation text"/>
    <w:basedOn w:val="Normal"/>
    <w:link w:val="CommentTextChar"/>
    <w:uiPriority w:val="99"/>
    <w:unhideWhenUsed/>
    <w:rsid w:val="0011419B"/>
    <w:pPr>
      <w:spacing w:line="240" w:lineRule="auto"/>
    </w:pPr>
    <w:rPr>
      <w:sz w:val="20"/>
      <w:szCs w:val="20"/>
    </w:rPr>
  </w:style>
  <w:style w:type="character" w:customStyle="1" w:styleId="CommentTextChar">
    <w:name w:val="Comment Text Char"/>
    <w:basedOn w:val="DefaultParagraphFont"/>
    <w:link w:val="CommentText"/>
    <w:uiPriority w:val="99"/>
    <w:rsid w:val="0011419B"/>
    <w:rPr>
      <w:sz w:val="20"/>
      <w:szCs w:val="20"/>
    </w:rPr>
  </w:style>
  <w:style w:type="paragraph" w:styleId="CommentSubject">
    <w:name w:val="annotation subject"/>
    <w:basedOn w:val="CommentText"/>
    <w:next w:val="CommentText"/>
    <w:link w:val="CommentSubjectChar"/>
    <w:uiPriority w:val="99"/>
    <w:semiHidden/>
    <w:unhideWhenUsed/>
    <w:rsid w:val="0011419B"/>
    <w:rPr>
      <w:b/>
      <w:bCs/>
    </w:rPr>
  </w:style>
  <w:style w:type="character" w:customStyle="1" w:styleId="CommentSubjectChar">
    <w:name w:val="Comment Subject Char"/>
    <w:basedOn w:val="CommentTextChar"/>
    <w:link w:val="CommentSubject"/>
    <w:uiPriority w:val="99"/>
    <w:semiHidden/>
    <w:rsid w:val="0011419B"/>
    <w:rPr>
      <w:b/>
      <w:bCs/>
      <w:sz w:val="20"/>
      <w:szCs w:val="20"/>
    </w:rPr>
  </w:style>
  <w:style w:type="paragraph" w:styleId="HTMLPreformatted">
    <w:name w:val="HTML Preformatted"/>
    <w:basedOn w:val="Normal"/>
    <w:link w:val="HTMLPreformattedChar"/>
    <w:uiPriority w:val="99"/>
    <w:semiHidden/>
    <w:unhideWhenUsed/>
    <w:rsid w:val="0068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rPr>
  </w:style>
  <w:style w:type="character" w:customStyle="1" w:styleId="HTMLPreformattedChar">
    <w:name w:val="HTML Preformatted Char"/>
    <w:basedOn w:val="DefaultParagraphFont"/>
    <w:link w:val="HTMLPreformatted"/>
    <w:uiPriority w:val="99"/>
    <w:semiHidden/>
    <w:rsid w:val="00685CAE"/>
    <w:rPr>
      <w:rFonts w:ascii="Courier New" w:eastAsia="Times New Roman" w:hAnsi="Courier New" w:cs="Courier New"/>
      <w:kern w:val="0"/>
      <w:sz w:val="20"/>
      <w:szCs w:val="20"/>
      <w:lang w:eastAsia="en-IN"/>
    </w:rPr>
  </w:style>
  <w:style w:type="character" w:customStyle="1" w:styleId="y2iqfc">
    <w:name w:val="y2iqfc"/>
    <w:basedOn w:val="DefaultParagraphFont"/>
    <w:rsid w:val="0068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6643">
      <w:bodyDiv w:val="1"/>
      <w:marLeft w:val="0"/>
      <w:marRight w:val="0"/>
      <w:marTop w:val="0"/>
      <w:marBottom w:val="0"/>
      <w:divBdr>
        <w:top w:val="none" w:sz="0" w:space="0" w:color="auto"/>
        <w:left w:val="none" w:sz="0" w:space="0" w:color="auto"/>
        <w:bottom w:val="none" w:sz="0" w:space="0" w:color="auto"/>
        <w:right w:val="none" w:sz="0" w:space="0" w:color="auto"/>
      </w:divBdr>
    </w:div>
    <w:div w:id="363795699">
      <w:bodyDiv w:val="1"/>
      <w:marLeft w:val="0"/>
      <w:marRight w:val="0"/>
      <w:marTop w:val="0"/>
      <w:marBottom w:val="0"/>
      <w:divBdr>
        <w:top w:val="none" w:sz="0" w:space="0" w:color="auto"/>
        <w:left w:val="none" w:sz="0" w:space="0" w:color="auto"/>
        <w:bottom w:val="none" w:sz="0" w:space="0" w:color="auto"/>
        <w:right w:val="none" w:sz="0" w:space="0" w:color="auto"/>
      </w:divBdr>
    </w:div>
    <w:div w:id="708142487">
      <w:bodyDiv w:val="1"/>
      <w:marLeft w:val="0"/>
      <w:marRight w:val="0"/>
      <w:marTop w:val="0"/>
      <w:marBottom w:val="0"/>
      <w:divBdr>
        <w:top w:val="none" w:sz="0" w:space="0" w:color="auto"/>
        <w:left w:val="none" w:sz="0" w:space="0" w:color="auto"/>
        <w:bottom w:val="none" w:sz="0" w:space="0" w:color="auto"/>
        <w:right w:val="none" w:sz="0" w:space="0" w:color="auto"/>
      </w:divBdr>
      <w:divsChild>
        <w:div w:id="1709332180">
          <w:marLeft w:val="0"/>
          <w:marRight w:val="0"/>
          <w:marTop w:val="0"/>
          <w:marBottom w:val="0"/>
          <w:divBdr>
            <w:top w:val="none" w:sz="0" w:space="0" w:color="auto"/>
            <w:left w:val="none" w:sz="0" w:space="0" w:color="auto"/>
            <w:bottom w:val="none" w:sz="0" w:space="0" w:color="auto"/>
            <w:right w:val="none" w:sz="0" w:space="0" w:color="auto"/>
          </w:divBdr>
          <w:divsChild>
            <w:div w:id="13816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679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426615270">
      <w:bodyDiv w:val="1"/>
      <w:marLeft w:val="0"/>
      <w:marRight w:val="0"/>
      <w:marTop w:val="0"/>
      <w:marBottom w:val="0"/>
      <w:divBdr>
        <w:top w:val="none" w:sz="0" w:space="0" w:color="auto"/>
        <w:left w:val="none" w:sz="0" w:space="0" w:color="auto"/>
        <w:bottom w:val="none" w:sz="0" w:space="0" w:color="auto"/>
        <w:right w:val="none" w:sz="0" w:space="0" w:color="auto"/>
      </w:divBdr>
    </w:div>
    <w:div w:id="1465199818">
      <w:bodyDiv w:val="1"/>
      <w:marLeft w:val="0"/>
      <w:marRight w:val="0"/>
      <w:marTop w:val="0"/>
      <w:marBottom w:val="0"/>
      <w:divBdr>
        <w:top w:val="none" w:sz="0" w:space="0" w:color="auto"/>
        <w:left w:val="none" w:sz="0" w:space="0" w:color="auto"/>
        <w:bottom w:val="none" w:sz="0" w:space="0" w:color="auto"/>
        <w:right w:val="none" w:sz="0" w:space="0" w:color="auto"/>
      </w:divBdr>
    </w:div>
    <w:div w:id="1478261833">
      <w:bodyDiv w:val="1"/>
      <w:marLeft w:val="0"/>
      <w:marRight w:val="0"/>
      <w:marTop w:val="0"/>
      <w:marBottom w:val="0"/>
      <w:divBdr>
        <w:top w:val="none" w:sz="0" w:space="0" w:color="auto"/>
        <w:left w:val="none" w:sz="0" w:space="0" w:color="auto"/>
        <w:bottom w:val="none" w:sz="0" w:space="0" w:color="auto"/>
        <w:right w:val="none" w:sz="0" w:space="0" w:color="auto"/>
      </w:divBdr>
    </w:div>
    <w:div w:id="1608001190">
      <w:bodyDiv w:val="1"/>
      <w:marLeft w:val="0"/>
      <w:marRight w:val="0"/>
      <w:marTop w:val="0"/>
      <w:marBottom w:val="0"/>
      <w:divBdr>
        <w:top w:val="none" w:sz="0" w:space="0" w:color="auto"/>
        <w:left w:val="none" w:sz="0" w:space="0" w:color="auto"/>
        <w:bottom w:val="none" w:sz="0" w:space="0" w:color="auto"/>
        <w:right w:val="none" w:sz="0" w:space="0" w:color="auto"/>
      </w:divBdr>
    </w:div>
    <w:div w:id="16793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Mittal, Vidhi (GRG-WSW)</dc:creator>
  <cp:keywords/>
  <dc:description/>
  <cp:lastModifiedBy>Hasan, Syed (GRG-WSW)</cp:lastModifiedBy>
  <cp:revision>4</cp:revision>
  <dcterms:created xsi:type="dcterms:W3CDTF">2024-02-23T09:12:00Z</dcterms:created>
  <dcterms:modified xsi:type="dcterms:W3CDTF">2024-02-23T09:42:00Z</dcterms:modified>
</cp:coreProperties>
</file>